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85" w:rsidRDefault="001A1F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1F85" w:rsidRDefault="001A1F85">
      <w:pPr>
        <w:pStyle w:val="ConsPlusNormal"/>
        <w:jc w:val="both"/>
        <w:outlineLvl w:val="0"/>
      </w:pPr>
    </w:p>
    <w:p w:rsidR="001A1F85" w:rsidRDefault="001A1F85">
      <w:pPr>
        <w:pStyle w:val="ConsPlusNormal"/>
        <w:outlineLvl w:val="0"/>
      </w:pPr>
      <w:r>
        <w:t>Зарегистрировано в Минюсте России 17 июня 2020 г. N 58681</w:t>
      </w:r>
    </w:p>
    <w:p w:rsidR="001A1F85" w:rsidRDefault="001A1F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Title"/>
        <w:jc w:val="center"/>
      </w:pPr>
      <w:r>
        <w:t>МИНИСТЕРСТВО ПРОСВЕЩЕНИЯ РОССИЙСКОЙ ФЕДЕРАЦИИ</w:t>
      </w:r>
    </w:p>
    <w:p w:rsidR="001A1F85" w:rsidRDefault="001A1F85">
      <w:pPr>
        <w:pStyle w:val="ConsPlusTitle"/>
        <w:jc w:val="center"/>
      </w:pPr>
    </w:p>
    <w:p w:rsidR="001A1F85" w:rsidRDefault="001A1F85">
      <w:pPr>
        <w:pStyle w:val="ConsPlusTitle"/>
        <w:jc w:val="center"/>
      </w:pPr>
      <w:r>
        <w:t>ПРИКАЗ</w:t>
      </w:r>
    </w:p>
    <w:p w:rsidR="001A1F85" w:rsidRDefault="001A1F85">
      <w:pPr>
        <w:pStyle w:val="ConsPlusTitle"/>
        <w:jc w:val="center"/>
      </w:pPr>
      <w:r>
        <w:t>от 15 мая 2020 г. N 236</w:t>
      </w:r>
    </w:p>
    <w:p w:rsidR="001A1F85" w:rsidRDefault="001A1F85">
      <w:pPr>
        <w:pStyle w:val="ConsPlusTitle"/>
        <w:jc w:val="center"/>
      </w:pPr>
    </w:p>
    <w:p w:rsidR="001A1F85" w:rsidRDefault="001A1F85">
      <w:pPr>
        <w:pStyle w:val="ConsPlusTitle"/>
        <w:jc w:val="center"/>
      </w:pPr>
      <w:r>
        <w:t>ОБ УТВЕРЖДЕНИИ ПОРЯДКА</w:t>
      </w:r>
    </w:p>
    <w:p w:rsidR="001A1F85" w:rsidRDefault="001A1F85">
      <w:pPr>
        <w:pStyle w:val="ConsPlusTitle"/>
        <w:jc w:val="center"/>
      </w:pPr>
      <w:r>
        <w:t>ПРИЕМА НА ОБУЧЕНИЕ ПО ОБРАЗОВАТЕЛЬНЫМ ПРОГРАММАМ</w:t>
      </w:r>
    </w:p>
    <w:p w:rsidR="001A1F85" w:rsidRDefault="001A1F85">
      <w:pPr>
        <w:pStyle w:val="ConsPlusTitle"/>
        <w:jc w:val="center"/>
      </w:pPr>
      <w:r>
        <w:t>ДОШКОЛЬНОГО ОБРАЗОВАНИЯ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7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Министерства просвещения Российской Федерации от </w:t>
      </w:r>
      <w:hyperlink r:id="rId8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right"/>
      </w:pPr>
      <w:r>
        <w:t>Министр</w:t>
      </w:r>
    </w:p>
    <w:p w:rsidR="001A1F85" w:rsidRDefault="001A1F85">
      <w:pPr>
        <w:pStyle w:val="ConsPlusNormal"/>
        <w:jc w:val="right"/>
      </w:pPr>
      <w:r>
        <w:t>С.С.КРАВЦОВ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right"/>
        <w:outlineLvl w:val="0"/>
      </w:pPr>
      <w:r>
        <w:t>Приложение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right"/>
      </w:pPr>
      <w:r>
        <w:t>Утвержден</w:t>
      </w:r>
    </w:p>
    <w:p w:rsidR="001A1F85" w:rsidRDefault="001A1F85">
      <w:pPr>
        <w:pStyle w:val="ConsPlusNormal"/>
        <w:jc w:val="right"/>
      </w:pPr>
      <w:r>
        <w:t>приказом Министерства просвещения</w:t>
      </w:r>
    </w:p>
    <w:p w:rsidR="001A1F85" w:rsidRDefault="001A1F85">
      <w:pPr>
        <w:pStyle w:val="ConsPlusNormal"/>
        <w:jc w:val="right"/>
      </w:pPr>
      <w:r>
        <w:t>Российской Федерации</w:t>
      </w:r>
    </w:p>
    <w:p w:rsidR="001A1F85" w:rsidRDefault="001A1F85">
      <w:pPr>
        <w:pStyle w:val="ConsPlusNormal"/>
        <w:jc w:val="right"/>
      </w:pPr>
      <w:r>
        <w:t>от 15 мая 2020 г. N 236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Title"/>
        <w:jc w:val="center"/>
      </w:pPr>
      <w:bookmarkStart w:id="0" w:name="P33"/>
      <w:bookmarkEnd w:id="0"/>
      <w:r>
        <w:t>ПОРЯДОК</w:t>
      </w:r>
    </w:p>
    <w:p w:rsidR="001A1F85" w:rsidRDefault="001A1F85">
      <w:pPr>
        <w:pStyle w:val="ConsPlusTitle"/>
        <w:jc w:val="center"/>
      </w:pPr>
      <w:r>
        <w:t>ПРИЕМА НА ОБУЧЕНИЕ ПО ОБРАЗОВАТЕЛЬНЫМ ПРОГРАММАМ</w:t>
      </w:r>
    </w:p>
    <w:p w:rsidR="001A1F85" w:rsidRDefault="001A1F85">
      <w:pPr>
        <w:pStyle w:val="ConsPlusTitle"/>
        <w:jc w:val="center"/>
      </w:pPr>
      <w:r>
        <w:t>ДОШКОЛЬНОГО ОБРАЗОВАНИЯ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</w:t>
      </w:r>
      <w:r>
        <w:lastRenderedPageBreak/>
        <w:t xml:space="preserve">или органа местного самоуправления посредством использования региональных информационных систем, указанных в </w:t>
      </w:r>
      <w:hyperlink r:id="rId17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2012, N 2, ст. 375).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4) о документе о предоставлении места в государственной или муниципальной образовательной организации;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&lt;9&gt;.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bookmarkStart w:id="1" w:name="P86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д) фамилия, имя, отчество (последнее - при наличии) родителей (законных представителей)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1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медицинское заключение &lt;10&gt;.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 w:history="1">
        <w:r>
          <w:rPr>
            <w:color w:val="0000FF"/>
          </w:rPr>
          <w:t>Пункт 11.1</w:t>
        </w:r>
      </w:hyperlink>
      <w: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12. Заявление о приеме в образовательную организацию и копии документов регистрируются </w:t>
      </w:r>
      <w:r>
        <w:lastRenderedPageBreak/>
        <w:t>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86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14. После приема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3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1A1F85" w:rsidRDefault="001A1F85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jc w:val="both"/>
      </w:pPr>
    </w:p>
    <w:p w:rsidR="001A1F85" w:rsidRDefault="001A1F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B19" w:rsidRDefault="00515B19">
      <w:bookmarkStart w:id="2" w:name="_GoBack"/>
      <w:bookmarkEnd w:id="2"/>
    </w:p>
    <w:sectPr w:rsidR="00515B19" w:rsidSect="0029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85"/>
    <w:rsid w:val="001A1F85"/>
    <w:rsid w:val="005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07C2-8DFF-478A-B4A6-5BD2F5F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44454493D5B38D5A19102D6BBC43873339C8E7812D605D6C7DABB598E8CF9713839AEED7D7B7C0A72D2E7F94BO8L" TargetMode="External"/><Relationship Id="rId13" Type="http://schemas.openxmlformats.org/officeDocument/2006/relationships/hyperlink" Target="consultantplus://offline/ref=9DF44454493D5B38D5A19102D6BBC4387336938E721ED605D6C7DABB598E8CF9633861A0ED7B6E28522885EAFABEA8A94F92A5718C40O3L" TargetMode="External"/><Relationship Id="rId18" Type="http://schemas.openxmlformats.org/officeDocument/2006/relationships/hyperlink" Target="consultantplus://offline/ref=9DF44454493D5B38D5A19102D6BBC4387336938E721ED605D6C7DABB598E8CF9633861A0ED7A6E28522885EAFABEA8A94F92A5718C40O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F44454493D5B38D5A19102D6BBC43873379C86791AD605D6C7DABB598E8CF9633861A2EC7B6575026784B6BFEDBBA84092A7789001835540ODL" TargetMode="External"/><Relationship Id="rId7" Type="http://schemas.openxmlformats.org/officeDocument/2006/relationships/hyperlink" Target="consultantplus://offline/ref=9DF44454493D5B38D5A19102D6BBC43873339C8F761AD605D6C7DABB598E8CF9713839AEED7D7B7C0A72D2E7F94BO8L" TargetMode="External"/><Relationship Id="rId12" Type="http://schemas.openxmlformats.org/officeDocument/2006/relationships/hyperlink" Target="consultantplus://offline/ref=9DF44454493D5B38D5A19102D6BBC4387336938E721ED605D6C7DABB598E8CF9633861A2EA70312D4739DDE6FDA6B6A0588EA77348OEL" TargetMode="External"/><Relationship Id="rId17" Type="http://schemas.openxmlformats.org/officeDocument/2006/relationships/hyperlink" Target="consultantplus://offline/ref=9DF44454493D5B38D5A19102D6BBC4387336938E721ED605D6C7DABB598E8CF9633861A0ED786E28522885EAFABEA8A94F92A5718C40O3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F44454493D5B38D5A19102D6BBC4387336938E721ED605D6C7DABB598E8CF9633861A2EC7B6279056784B6BFEDBBA84092A7789001835540ODL" TargetMode="External"/><Relationship Id="rId20" Type="http://schemas.openxmlformats.org/officeDocument/2006/relationships/hyperlink" Target="consultantplus://offline/ref=9DF44454493D5B38D5A19102D6BBC4387336938E721ED605D6C7DABB598E8CF9633861A0ED7D6E28522885EAFABEA8A94F92A5718C40O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44454493D5B38D5A19102D6BBC4387337938E721ED605D6C7DABB598E8CF9633861A2EC7B6578016784B6BFEDBBA84092A7789001835540ODL" TargetMode="External"/><Relationship Id="rId11" Type="http://schemas.openxmlformats.org/officeDocument/2006/relationships/hyperlink" Target="consultantplus://offline/ref=9DF44454493D5B38D5A19102D6BBC4387336938E721ED605D6C7DABB598E8CF9633861A2EC7B6C7C026784B6BFEDBBA84092A7789001835540OD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DF44454493D5B38D5A19102D6BBC4387336938E721ED605D6C7DABB598E8CF9633861A1E87F6E28522885EAFABEA8A94F92A5718C40O3L" TargetMode="External"/><Relationship Id="rId15" Type="http://schemas.openxmlformats.org/officeDocument/2006/relationships/hyperlink" Target="consultantplus://offline/ref=9DF44454493D5B38D5A19102D6BBC4387336938E721ED605D6C7DABB598E8CF9633861A2EC7B6C7C016784B6BFEDBBA84092A7789001835540ODL" TargetMode="External"/><Relationship Id="rId23" Type="http://schemas.openxmlformats.org/officeDocument/2006/relationships/hyperlink" Target="consultantplus://offline/ref=9DF44454493D5B38D5A19102D6BBC4387336938E721ED605D6C7DABB598E8CF9633861A2EC7B627F0B6784B6BFEDBBA84092A7789001835540ODL" TargetMode="External"/><Relationship Id="rId10" Type="http://schemas.openxmlformats.org/officeDocument/2006/relationships/hyperlink" Target="consultantplus://offline/ref=9DF44454493D5B38D5A19102D6BBC4387336938E721ED605D6C7DABB598E8CF9633861A2EC7B627A006784B6BFEDBBA84092A7789001835540ODL" TargetMode="External"/><Relationship Id="rId19" Type="http://schemas.openxmlformats.org/officeDocument/2006/relationships/hyperlink" Target="consultantplus://offline/ref=9DF44454493D5B38D5A19102D6BBC4387130908B711DD605D6C7DABB598E8CF9633861A2EC7B657D056784B6BFEDBBA84092A7789001835540O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F44454493D5B38D5A19102D6BBC4387336938E721ED605D6C7DABB598E8CF9633861A2EC7B6279076784B6BFEDBBA84092A7789001835540ODL" TargetMode="External"/><Relationship Id="rId14" Type="http://schemas.openxmlformats.org/officeDocument/2006/relationships/hyperlink" Target="consultantplus://offline/ref=9DF44454493D5B38D5A19102D6BBC4387336938E721ED605D6C7DABB598E8CF9633861A2EC7A647B006784B6BFEDBBA84092A7789001835540ODL" TargetMode="External"/><Relationship Id="rId22" Type="http://schemas.openxmlformats.org/officeDocument/2006/relationships/hyperlink" Target="consultantplus://offline/ref=9DF44454493D5B38D5A19102D6BBC438713A9189751DD605D6C7DABB598E8CF9633861A2EC7B667E026784B6BFEDBBA84092A7789001835540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2020-09-16T11:14:00Z</dcterms:created>
  <dcterms:modified xsi:type="dcterms:W3CDTF">2020-09-16T11:15:00Z</dcterms:modified>
</cp:coreProperties>
</file>