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E5C" w:rsidRPr="002E0E5C" w:rsidRDefault="002E0E5C" w:rsidP="002E0E5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kern w:val="28"/>
          <w:sz w:val="28"/>
          <w:szCs w:val="28"/>
          <w:lang w:eastAsia="ru-RU"/>
        </w:rPr>
      </w:pPr>
      <w:r w:rsidRPr="002E0E5C">
        <w:rPr>
          <w:rFonts w:ascii="Times New Roman" w:eastAsia="Times New Roman" w:hAnsi="Times New Roman" w:cs="Times New Roman"/>
          <w:b/>
          <w:caps/>
          <w:kern w:val="28"/>
          <w:sz w:val="28"/>
          <w:szCs w:val="28"/>
          <w:lang w:eastAsia="ru-RU"/>
        </w:rPr>
        <w:t xml:space="preserve">Управление образования Администрации Артинского </w:t>
      </w:r>
      <w:r>
        <w:rPr>
          <w:rFonts w:ascii="Times New Roman" w:eastAsia="Times New Roman" w:hAnsi="Times New Roman" w:cs="Times New Roman"/>
          <w:b/>
          <w:caps/>
          <w:kern w:val="28"/>
          <w:sz w:val="28"/>
          <w:szCs w:val="28"/>
          <w:lang w:eastAsia="ru-RU"/>
        </w:rPr>
        <w:t>МУНИЦИПАЛЬНОГО</w:t>
      </w:r>
      <w:r w:rsidRPr="002E0E5C">
        <w:rPr>
          <w:rFonts w:ascii="Times New Roman" w:eastAsia="Times New Roman" w:hAnsi="Times New Roman" w:cs="Times New Roman"/>
          <w:b/>
          <w:caps/>
          <w:kern w:val="28"/>
          <w:sz w:val="28"/>
          <w:szCs w:val="28"/>
          <w:lang w:eastAsia="ru-RU"/>
        </w:rPr>
        <w:t xml:space="preserve"> округа</w:t>
      </w:r>
    </w:p>
    <w:p w:rsidR="002E0E5C" w:rsidRPr="002E0E5C" w:rsidRDefault="002E0E5C" w:rsidP="002E0E5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0E5C" w:rsidRPr="002E0E5C" w:rsidRDefault="002E0E5C" w:rsidP="002E0E5C">
      <w:pPr>
        <w:tabs>
          <w:tab w:val="left" w:pos="285"/>
          <w:tab w:val="center" w:pos="460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E0E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                          </w:t>
      </w:r>
    </w:p>
    <w:p w:rsidR="002E0E5C" w:rsidRPr="002E0E5C" w:rsidRDefault="002E0E5C" w:rsidP="002E0E5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E5C" w:rsidRPr="002E0E5C" w:rsidRDefault="002E0E5C" w:rsidP="002E0E5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E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465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апреля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2025</w:t>
      </w:r>
      <w:r w:rsidRPr="002E0E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года</w:t>
      </w:r>
      <w:proofErr w:type="gramEnd"/>
      <w:r w:rsidRPr="002E0E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№  </w:t>
      </w:r>
      <w:r w:rsidR="00465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103</w:t>
      </w:r>
      <w:r w:rsidRPr="002E0E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-од</w:t>
      </w:r>
      <w:r w:rsidRPr="002E0E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2E0E5C" w:rsidRPr="002E0E5C" w:rsidRDefault="002E0E5C" w:rsidP="002E0E5C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E0E5C" w:rsidRDefault="002E0E5C" w:rsidP="002E0E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2E0E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 xml:space="preserve">Положения </w:t>
      </w:r>
    </w:p>
    <w:p w:rsidR="002E0E5C" w:rsidRDefault="002E0E5C" w:rsidP="002E0E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 xml:space="preserve">О </w:t>
      </w:r>
      <w:r w:rsidRPr="002E0E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 xml:space="preserve">  проведении муниципальной интеллектуальной </w:t>
      </w:r>
      <w:proofErr w:type="spellStart"/>
      <w:r w:rsidRPr="002E0E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>квест</w:t>
      </w:r>
      <w:proofErr w:type="spellEnd"/>
      <w:r w:rsidRPr="002E0E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 xml:space="preserve">-игры </w:t>
      </w:r>
    </w:p>
    <w:p w:rsidR="002E0E5C" w:rsidRDefault="002E0E5C" w:rsidP="002E0E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2E0E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 xml:space="preserve">по истории и краеведению «Наследники Победы», </w:t>
      </w:r>
    </w:p>
    <w:p w:rsidR="002E0E5C" w:rsidRPr="002E0E5C" w:rsidRDefault="002E0E5C" w:rsidP="002E0E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2E0E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>посвящённой 80-летию Победы в Великой Отечественной войне</w:t>
      </w:r>
    </w:p>
    <w:p w:rsidR="002E0E5C" w:rsidRPr="002E0E5C" w:rsidRDefault="002E0E5C" w:rsidP="002E0E5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2E0E5C" w:rsidRPr="002E0E5C" w:rsidRDefault="002E0E5C" w:rsidP="002E0E5C">
      <w:pPr>
        <w:tabs>
          <w:tab w:val="left" w:pos="2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E5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Руководствуясь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 об Управлении образования Администрации Артинского муниципального округа, Планом работы Управления образования Администрации Артинского муниципального округа на апрель 2025 г.</w:t>
      </w:r>
    </w:p>
    <w:p w:rsidR="002E0E5C" w:rsidRPr="002E0E5C" w:rsidRDefault="002E0E5C" w:rsidP="002E0E5C">
      <w:pPr>
        <w:tabs>
          <w:tab w:val="left" w:pos="225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E5C" w:rsidRPr="002E0E5C" w:rsidRDefault="002E0E5C" w:rsidP="002E0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E0E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ПРИКАЗЫВАЮ:</w:t>
      </w:r>
    </w:p>
    <w:p w:rsidR="002E0E5C" w:rsidRPr="002E0E5C" w:rsidRDefault="002E0E5C" w:rsidP="002E0E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E0E5C" w:rsidRPr="002E0E5C" w:rsidRDefault="002E0E5C" w:rsidP="002E0E5C">
      <w:pPr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</w:t>
      </w:r>
      <w:r w:rsidRPr="002E0E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 xml:space="preserve"> </w:t>
      </w:r>
      <w:r w:rsidRPr="002E0E5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проведении муниципальной интеллектуальной </w:t>
      </w:r>
      <w:proofErr w:type="spellStart"/>
      <w:r w:rsidRPr="002E0E5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квест</w:t>
      </w:r>
      <w:proofErr w:type="spellEnd"/>
      <w:r w:rsidRPr="002E0E5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</w:t>
      </w:r>
      <w:proofErr w:type="gramStart"/>
      <w:r w:rsidRPr="002E0E5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игры  по</w:t>
      </w:r>
      <w:proofErr w:type="gramEnd"/>
      <w:r w:rsidRPr="002E0E5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истории и краеведению «Наследники Победы»,  посвящённой 80-летию Победы в Великой Отечественной войне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</w:t>
      </w:r>
      <w:r w:rsidR="00EC5BBE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ожение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C5BBE" w:rsidRDefault="00EC5BBE" w:rsidP="002E0E5C">
      <w:pPr>
        <w:pStyle w:val="a3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жюри конкурса в составе:</w:t>
      </w:r>
    </w:p>
    <w:p w:rsidR="00DE3372" w:rsidRDefault="00EC5BBE" w:rsidP="00EC5BB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E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E337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Сивкина</w:t>
      </w:r>
      <w:proofErr w:type="spellEnd"/>
      <w:r w:rsidR="00DE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Ольга Викторовна, главный специалист Управления культуры, спорта, туризма и молодежной политики Администрации Артинского муниципального округа (по согласованию);</w:t>
      </w:r>
    </w:p>
    <w:p w:rsidR="00DE3372" w:rsidRDefault="00EC5BBE" w:rsidP="00EC5BB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E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Сташкина Светлана Сергеевна, главный специалист Управления образования Администрации Артинского муниципального округа;</w:t>
      </w:r>
    </w:p>
    <w:p w:rsidR="00EC5BBE" w:rsidRPr="00EC5BBE" w:rsidRDefault="00EC5BBE" w:rsidP="00EC5BB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E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Максунова</w:t>
      </w:r>
      <w:proofErr w:type="spellEnd"/>
      <w:r w:rsidR="00DE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Светлана Георгиевна, методист МАУО «Центр дополнительного образования».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0E5C" w:rsidRPr="002E0E5C" w:rsidRDefault="002E0E5C" w:rsidP="002E0E5C">
      <w:pPr>
        <w:pStyle w:val="a3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образовательных организаций:</w:t>
      </w:r>
    </w:p>
    <w:p w:rsidR="002E0E5C" w:rsidRDefault="002E0E5C" w:rsidP="002E0E5C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участие учащихся подведомственной образовательной организации в муниципальной игре, при необходимости обеспечить подвоз;</w:t>
      </w:r>
    </w:p>
    <w:p w:rsidR="002E0E5C" w:rsidRPr="002E0E5C" w:rsidRDefault="002E0E5C" w:rsidP="002E0E5C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обеспечить участие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  истории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обществознания в мероприятии (замена уроков при необходимости).</w:t>
      </w:r>
    </w:p>
    <w:p w:rsidR="002E0E5C" w:rsidRPr="002E0E5C" w:rsidRDefault="00EC5BBE" w:rsidP="002E0E5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E0E5C"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приказа </w:t>
      </w:r>
      <w:r w:rsid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куратора РМО учителей истории и обществознания, главного специалиста С.С. </w:t>
      </w:r>
      <w:proofErr w:type="spellStart"/>
      <w:r w:rsid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Сташкину</w:t>
      </w:r>
      <w:proofErr w:type="spellEnd"/>
      <w:r w:rsid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10467" w:type="dxa"/>
        <w:tblInd w:w="-709" w:type="dxa"/>
        <w:tblLook w:val="00A0" w:firstRow="1" w:lastRow="0" w:firstColumn="1" w:lastColumn="0" w:noHBand="0" w:noVBand="0"/>
      </w:tblPr>
      <w:tblGrid>
        <w:gridCol w:w="6631"/>
        <w:gridCol w:w="3836"/>
      </w:tblGrid>
      <w:tr w:rsidR="002E0E5C" w:rsidRPr="002E0E5C" w:rsidTr="002E0E5C">
        <w:trPr>
          <w:trHeight w:val="1185"/>
        </w:trPr>
        <w:tc>
          <w:tcPr>
            <w:tcW w:w="6631" w:type="dxa"/>
            <w:hideMark/>
          </w:tcPr>
          <w:p w:rsidR="00DE3372" w:rsidRDefault="00DE3372" w:rsidP="002E0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E3372" w:rsidRDefault="00DE3372" w:rsidP="002E0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E0E5C" w:rsidRPr="002E0E5C" w:rsidRDefault="00DE3372" w:rsidP="002E0E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2E0E5C" w:rsidRPr="002E0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Управления образования </w:t>
            </w:r>
          </w:p>
          <w:p w:rsidR="002E0E5C" w:rsidRPr="002E0E5C" w:rsidRDefault="002E0E5C" w:rsidP="002E0E5C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0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Артинского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Pr="002E0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</w:p>
        </w:tc>
        <w:tc>
          <w:tcPr>
            <w:tcW w:w="3836" w:type="dxa"/>
          </w:tcPr>
          <w:p w:rsidR="00DE3372" w:rsidRDefault="002E0E5C" w:rsidP="002E0E5C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0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</w:p>
          <w:p w:rsidR="00DE3372" w:rsidRDefault="00DE3372" w:rsidP="002E0E5C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E3372" w:rsidRDefault="00DE3372" w:rsidP="002E0E5C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E0E5C" w:rsidRPr="002E0E5C" w:rsidRDefault="002E0E5C" w:rsidP="002E0E5C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0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 Спешилова</w:t>
            </w:r>
          </w:p>
          <w:p w:rsidR="002E0E5C" w:rsidRPr="002E0E5C" w:rsidRDefault="002E0E5C" w:rsidP="002E0E5C">
            <w:pPr>
              <w:tabs>
                <w:tab w:val="left" w:pos="42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E3372" w:rsidRDefault="00DE3372" w:rsidP="002E0E5C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E5C" w:rsidRPr="002E0E5C" w:rsidRDefault="002E0E5C" w:rsidP="002E0E5C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СОГЛАСОВАНИЕ</w:t>
      </w:r>
    </w:p>
    <w:p w:rsidR="002E0E5C" w:rsidRPr="002E0E5C" w:rsidRDefault="002E0E5C" w:rsidP="002E0E5C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Приказа Управления образования </w:t>
      </w:r>
    </w:p>
    <w:p w:rsidR="002E0E5C" w:rsidRPr="002E0E5C" w:rsidRDefault="002E0E5C" w:rsidP="002E0E5C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Артинского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</w:p>
    <w:p w:rsidR="002E0E5C" w:rsidRPr="002E0E5C" w:rsidRDefault="002E0E5C" w:rsidP="002E0E5C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E0E5C" w:rsidRPr="002E0E5C" w:rsidRDefault="002E0E5C" w:rsidP="002E0E5C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2456"/>
        <w:gridCol w:w="1930"/>
        <w:gridCol w:w="1809"/>
        <w:gridCol w:w="1476"/>
        <w:gridCol w:w="1253"/>
      </w:tblGrid>
      <w:tr w:rsidR="002E0E5C" w:rsidRPr="002E0E5C" w:rsidTr="002E0E5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0E5C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0E5C">
              <w:rPr>
                <w:rFonts w:ascii="Times New Roman" w:eastAsia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0E5C">
              <w:rPr>
                <w:rFonts w:ascii="Times New Roman" w:eastAsia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0E5C">
              <w:rPr>
                <w:rFonts w:ascii="Times New Roman" w:eastAsia="Times New Roman" w:hAnsi="Times New Roman"/>
                <w:sz w:val="28"/>
                <w:szCs w:val="28"/>
              </w:rPr>
              <w:t>Дата</w:t>
            </w:r>
          </w:p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0E5C">
              <w:rPr>
                <w:rFonts w:ascii="Times New Roman" w:eastAsia="Times New Roman" w:hAnsi="Times New Roman"/>
                <w:sz w:val="28"/>
                <w:szCs w:val="28"/>
              </w:rPr>
              <w:t>согласования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0E5C">
              <w:rPr>
                <w:rFonts w:ascii="Times New Roman" w:eastAsia="Times New Roman" w:hAnsi="Times New Roman"/>
                <w:sz w:val="28"/>
                <w:szCs w:val="28"/>
              </w:rPr>
              <w:t>Замечания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0E5C">
              <w:rPr>
                <w:rFonts w:ascii="Times New Roman" w:eastAsia="Times New Roman" w:hAnsi="Times New Roman"/>
                <w:sz w:val="28"/>
                <w:szCs w:val="28"/>
              </w:rPr>
              <w:t>Подпись</w:t>
            </w:r>
          </w:p>
        </w:tc>
      </w:tr>
      <w:tr w:rsidR="001B281A" w:rsidRPr="002E0E5C" w:rsidTr="002E0E5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1A" w:rsidRPr="002E0E5C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1A" w:rsidRPr="002E0E5C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Заместитель начальника Управления образования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1A" w:rsidRPr="002E0E5C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Желтышева И.В.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1A" w:rsidRPr="002E0E5C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1A" w:rsidRPr="002E0E5C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1A" w:rsidRPr="002E0E5C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E0E5C" w:rsidRPr="002E0E5C" w:rsidTr="002E0E5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E5C" w:rsidRPr="002E0E5C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0E5C">
              <w:rPr>
                <w:rFonts w:ascii="Times New Roman" w:eastAsia="Times New Roman" w:hAnsi="Times New Roman"/>
                <w:sz w:val="28"/>
                <w:szCs w:val="28"/>
              </w:rPr>
              <w:t>Гл. специалист</w:t>
            </w:r>
            <w:r w:rsidR="001B281A">
              <w:rPr>
                <w:rFonts w:ascii="Times New Roman" w:eastAsia="Times New Roman" w:hAnsi="Times New Roman"/>
                <w:sz w:val="28"/>
                <w:szCs w:val="28"/>
              </w:rPr>
              <w:t xml:space="preserve"> Управления образования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0E5C">
              <w:rPr>
                <w:rFonts w:ascii="Times New Roman" w:eastAsia="Times New Roman" w:hAnsi="Times New Roman"/>
                <w:sz w:val="28"/>
                <w:szCs w:val="28"/>
              </w:rPr>
              <w:t>Сташкина</w:t>
            </w:r>
            <w:r w:rsidR="001B281A">
              <w:rPr>
                <w:rFonts w:ascii="Times New Roman" w:eastAsia="Times New Roman" w:hAnsi="Times New Roman"/>
                <w:sz w:val="28"/>
                <w:szCs w:val="28"/>
              </w:rPr>
              <w:t xml:space="preserve"> С.С.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E0E5C" w:rsidRPr="002E0E5C" w:rsidTr="002E0E5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0E5C" w:rsidRPr="002E0E5C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Руководитель РМО</w:t>
            </w:r>
            <w:r w:rsidR="001B281A">
              <w:rPr>
                <w:rFonts w:ascii="Times New Roman" w:eastAsia="Times New Roman" w:hAnsi="Times New Roman"/>
                <w:sz w:val="28"/>
                <w:szCs w:val="28"/>
              </w:rPr>
              <w:t xml:space="preserve"> учителей истории и обществознания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Шашмурина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Л. Ю.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1B281A" w:rsidRPr="002E0E5C" w:rsidTr="002E0E5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1A" w:rsidRPr="002E0E5C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1A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Методист МКУ «КЦССО»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1A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Зыкова М.П.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1A" w:rsidRPr="002E0E5C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1A" w:rsidRPr="002E0E5C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1A" w:rsidRPr="002E0E5C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E0E5C" w:rsidRPr="002E0E5C" w:rsidTr="002E0E5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5C" w:rsidRPr="002E0E5C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5C" w:rsidRPr="002E0E5C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Методист МКУ «КЦССО»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5C" w:rsidRPr="002E0E5C" w:rsidRDefault="001B281A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Бодунова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Е.Ф.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E5C" w:rsidRPr="002E0E5C" w:rsidRDefault="002E0E5C" w:rsidP="002E0E5C">
            <w:pPr>
              <w:tabs>
                <w:tab w:val="left" w:pos="426"/>
              </w:tabs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2E0E5C" w:rsidRPr="002E0E5C" w:rsidRDefault="002E0E5C" w:rsidP="002E0E5C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E5C" w:rsidRPr="002E0E5C" w:rsidRDefault="002E0E5C" w:rsidP="002E0E5C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E5C" w:rsidRPr="002E0E5C" w:rsidRDefault="002E0E5C" w:rsidP="002E0E5C">
      <w:pPr>
        <w:shd w:val="clear" w:color="auto" w:fill="FFFFFF"/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E5C" w:rsidRPr="002E0E5C" w:rsidRDefault="002E0E5C" w:rsidP="002E0E5C">
      <w:pPr>
        <w:shd w:val="clear" w:color="auto" w:fill="FFFFFF"/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E5C" w:rsidRP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P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P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P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P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P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P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P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P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E0E5C" w:rsidRDefault="002E0E5C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84DC4" w:rsidRPr="002E0E5C" w:rsidRDefault="00A84DC4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Утверждено  </w:t>
      </w:r>
    </w:p>
    <w:p w:rsidR="002E0E5C" w:rsidRDefault="00A84DC4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Приказом</w:t>
      </w:r>
      <w:r w:rsidR="002E0E5C">
        <w:rPr>
          <w:rFonts w:ascii="Times New Roman" w:hAnsi="Times New Roman" w:cs="Times New Roman"/>
          <w:sz w:val="28"/>
          <w:szCs w:val="28"/>
        </w:rPr>
        <w:t xml:space="preserve"> </w:t>
      </w:r>
      <w:r w:rsidRPr="002E0E5C">
        <w:rPr>
          <w:rFonts w:ascii="Times New Roman" w:hAnsi="Times New Roman" w:cs="Times New Roman"/>
          <w:sz w:val="28"/>
          <w:szCs w:val="28"/>
        </w:rPr>
        <w:t xml:space="preserve">Управления образования </w:t>
      </w:r>
    </w:p>
    <w:p w:rsidR="002E0E5C" w:rsidRDefault="00CA4818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А</w:t>
      </w:r>
      <w:r w:rsidR="00A84DC4" w:rsidRPr="002E0E5C">
        <w:rPr>
          <w:rFonts w:ascii="Times New Roman" w:hAnsi="Times New Roman" w:cs="Times New Roman"/>
          <w:sz w:val="28"/>
          <w:szCs w:val="28"/>
        </w:rPr>
        <w:t>дминистрации</w:t>
      </w:r>
      <w:r w:rsidR="002E0E5C">
        <w:rPr>
          <w:rFonts w:ascii="Times New Roman" w:hAnsi="Times New Roman" w:cs="Times New Roman"/>
          <w:sz w:val="28"/>
          <w:szCs w:val="28"/>
        </w:rPr>
        <w:t xml:space="preserve"> </w:t>
      </w:r>
      <w:r w:rsidR="00A84DC4" w:rsidRPr="002E0E5C">
        <w:rPr>
          <w:rFonts w:ascii="Times New Roman" w:hAnsi="Times New Roman" w:cs="Times New Roman"/>
          <w:sz w:val="28"/>
          <w:szCs w:val="28"/>
        </w:rPr>
        <w:t xml:space="preserve">Артинского </w:t>
      </w:r>
    </w:p>
    <w:p w:rsidR="00A84DC4" w:rsidRPr="002E0E5C" w:rsidRDefault="00A84DC4" w:rsidP="002E0E5C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Pr="002E0E5C">
        <w:rPr>
          <w:rFonts w:ascii="Times New Roman" w:hAnsi="Times New Roman" w:cs="Times New Roman"/>
          <w:sz w:val="28"/>
          <w:szCs w:val="28"/>
        </w:rPr>
        <w:t>округа  от</w:t>
      </w:r>
      <w:proofErr w:type="gramEnd"/>
      <w:r w:rsidRPr="002E0E5C">
        <w:rPr>
          <w:rFonts w:ascii="Times New Roman" w:hAnsi="Times New Roman" w:cs="Times New Roman"/>
          <w:sz w:val="28"/>
          <w:szCs w:val="28"/>
        </w:rPr>
        <w:t xml:space="preserve"> </w:t>
      </w:r>
      <w:r w:rsidR="00465946">
        <w:rPr>
          <w:rFonts w:ascii="Times New Roman" w:hAnsi="Times New Roman" w:cs="Times New Roman"/>
          <w:sz w:val="28"/>
          <w:szCs w:val="28"/>
        </w:rPr>
        <w:t>11.04.2025</w:t>
      </w:r>
      <w:r w:rsidRPr="002E0E5C">
        <w:rPr>
          <w:rFonts w:ascii="Times New Roman" w:hAnsi="Times New Roman" w:cs="Times New Roman"/>
          <w:sz w:val="28"/>
          <w:szCs w:val="28"/>
        </w:rPr>
        <w:t xml:space="preserve"> </w:t>
      </w:r>
      <w:r w:rsidR="002E0E5C">
        <w:rPr>
          <w:rFonts w:ascii="Times New Roman" w:hAnsi="Times New Roman" w:cs="Times New Roman"/>
          <w:sz w:val="28"/>
          <w:szCs w:val="28"/>
        </w:rPr>
        <w:t xml:space="preserve"> № </w:t>
      </w:r>
      <w:r w:rsidR="00465946">
        <w:rPr>
          <w:rFonts w:ascii="Times New Roman" w:hAnsi="Times New Roman" w:cs="Times New Roman"/>
          <w:sz w:val="28"/>
          <w:szCs w:val="28"/>
        </w:rPr>
        <w:t>103-од</w:t>
      </w:r>
    </w:p>
    <w:p w:rsidR="00A84DC4" w:rsidRPr="002E0E5C" w:rsidRDefault="00A84DC4" w:rsidP="002E0E5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84DC4" w:rsidRPr="002E0E5C" w:rsidRDefault="00A84DC4" w:rsidP="002E0E5C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E5C">
        <w:rPr>
          <w:rFonts w:ascii="Times New Roman" w:hAnsi="Times New Roman" w:cs="Times New Roman"/>
          <w:b/>
          <w:sz w:val="28"/>
          <w:szCs w:val="28"/>
        </w:rPr>
        <w:t>Положение о проведении муниципальной интеллектуальной квест-игры по истории и краеведению «Наследники Победы», посвящённой 80-летию Победы в Великой Отечественной войне</w:t>
      </w:r>
    </w:p>
    <w:p w:rsidR="001A6776" w:rsidRPr="002E0E5C" w:rsidRDefault="001A6776" w:rsidP="002E0E5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A6776" w:rsidRPr="002E0E5C" w:rsidRDefault="008548D5" w:rsidP="002E0E5C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E5C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1A6776" w:rsidRPr="002E0E5C" w:rsidRDefault="001A6776" w:rsidP="002E0E5C">
      <w:pPr>
        <w:pStyle w:val="a3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определяет </w:t>
      </w:r>
      <w:r w:rsidR="00A84DC4"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организации и </w:t>
      </w:r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</w:t>
      </w:r>
      <w:r w:rsidR="00A84DC4"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квест –игры «Наследники Победы</w:t>
      </w:r>
      <w:r w:rsidR="007164B6"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–Игра).</w:t>
      </w:r>
    </w:p>
    <w:p w:rsidR="007164B6" w:rsidRPr="002E0E5C" w:rsidRDefault="007164B6" w:rsidP="002E0E5C">
      <w:pPr>
        <w:pStyle w:val="a3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Учредителем Игры является Управление образования </w:t>
      </w:r>
      <w:r w:rsidR="00CD559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Артинского муниципального округа</w:t>
      </w:r>
      <w:r w:rsidR="00CD5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Управление образования) и районное методическое объединение учителей истории и обществознания Артинского муниципального округа (далее – РМО учителей истории и обществознания).</w:t>
      </w:r>
    </w:p>
    <w:p w:rsidR="007164B6" w:rsidRPr="002E0E5C" w:rsidRDefault="007164B6" w:rsidP="002E0E5C">
      <w:pPr>
        <w:pStyle w:val="a3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руководство организацией и проведением Игры осуществляется районным методическим объединением учителей истории Артинского муниципального округа </w:t>
      </w:r>
      <w:r w:rsidR="00CD5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взаимодействии с </w:t>
      </w:r>
      <w:proofErr w:type="spellStart"/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Артинским</w:t>
      </w:r>
      <w:proofErr w:type="spellEnd"/>
      <w:r w:rsidRPr="002E0E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историческим музеем.</w:t>
      </w:r>
    </w:p>
    <w:p w:rsidR="001A6776" w:rsidRDefault="00625528" w:rsidP="002E0E5C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E5C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</w:p>
    <w:p w:rsidR="00625528" w:rsidRPr="002E0E5C" w:rsidRDefault="00625528" w:rsidP="002E0E5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 xml:space="preserve">Целью Игры является повышение интереса школьников к изучению истории Отечества и истории родного края, </w:t>
      </w:r>
      <w:r w:rsidR="00AF3B7F">
        <w:rPr>
          <w:rFonts w:ascii="Times New Roman" w:hAnsi="Times New Roman" w:cs="Times New Roman"/>
          <w:sz w:val="28"/>
          <w:szCs w:val="28"/>
        </w:rPr>
        <w:t xml:space="preserve">истории Великой Отечественной войны, </w:t>
      </w:r>
      <w:r w:rsidRPr="002E0E5C">
        <w:rPr>
          <w:rFonts w:ascii="Times New Roman" w:hAnsi="Times New Roman" w:cs="Times New Roman"/>
          <w:sz w:val="28"/>
          <w:szCs w:val="28"/>
        </w:rPr>
        <w:t>содействие развитию и поддержки интеллектуальных способностей обучающихся общеобразовательных организаций Артинского муниципального</w:t>
      </w:r>
      <w:r w:rsidR="00B232FA" w:rsidRPr="002E0E5C">
        <w:rPr>
          <w:rFonts w:ascii="Times New Roman" w:hAnsi="Times New Roman" w:cs="Times New Roman"/>
          <w:sz w:val="28"/>
          <w:szCs w:val="28"/>
        </w:rPr>
        <w:t xml:space="preserve"> </w:t>
      </w:r>
      <w:r w:rsidRPr="002E0E5C">
        <w:rPr>
          <w:rFonts w:ascii="Times New Roman" w:hAnsi="Times New Roman" w:cs="Times New Roman"/>
          <w:sz w:val="28"/>
          <w:szCs w:val="28"/>
        </w:rPr>
        <w:t>округа</w:t>
      </w:r>
      <w:r w:rsidR="00AF3B7F">
        <w:rPr>
          <w:rFonts w:ascii="Times New Roman" w:hAnsi="Times New Roman" w:cs="Times New Roman"/>
          <w:sz w:val="28"/>
          <w:szCs w:val="28"/>
        </w:rPr>
        <w:t>.</w:t>
      </w:r>
      <w:r w:rsidRPr="002E0E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2FA" w:rsidRPr="002E0E5C" w:rsidRDefault="00B232FA" w:rsidP="002E0E5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Задачи Игры:</w:t>
      </w:r>
    </w:p>
    <w:p w:rsidR="00B232FA" w:rsidRPr="002E0E5C" w:rsidRDefault="00B232FA" w:rsidP="002E0E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-повышение мотивации к изучению истории Отечества и истории родного края;</w:t>
      </w:r>
    </w:p>
    <w:p w:rsidR="00B232FA" w:rsidRPr="002E0E5C" w:rsidRDefault="00B232FA" w:rsidP="002E0E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-развитие интеллектуальных, личностных, нравственных качеств обучающихся;</w:t>
      </w:r>
    </w:p>
    <w:p w:rsidR="00B232FA" w:rsidRPr="002E0E5C" w:rsidRDefault="00B232FA" w:rsidP="002E0E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-развитие навыков коммуникации обучающихся;</w:t>
      </w:r>
    </w:p>
    <w:p w:rsidR="00B232FA" w:rsidRPr="002E0E5C" w:rsidRDefault="00B232FA" w:rsidP="002E0E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-воспитание уважения к истории нашей страны и подвигу народа в годы Великой Отечественной войны</w:t>
      </w:r>
      <w:r w:rsidR="00AF3B7F">
        <w:rPr>
          <w:rFonts w:ascii="Times New Roman" w:hAnsi="Times New Roman" w:cs="Times New Roman"/>
          <w:sz w:val="28"/>
          <w:szCs w:val="28"/>
        </w:rPr>
        <w:t>.</w:t>
      </w:r>
    </w:p>
    <w:p w:rsidR="001A6776" w:rsidRPr="002E0E5C" w:rsidRDefault="001A6776" w:rsidP="002E0E5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A6776" w:rsidRPr="002E0E5C" w:rsidRDefault="00B232FA" w:rsidP="002E0E5C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E5C">
        <w:rPr>
          <w:rFonts w:ascii="Times New Roman" w:hAnsi="Times New Roman" w:cs="Times New Roman"/>
          <w:b/>
          <w:sz w:val="28"/>
          <w:szCs w:val="28"/>
        </w:rPr>
        <w:t>Участники Игры</w:t>
      </w:r>
    </w:p>
    <w:p w:rsidR="00B232FA" w:rsidRPr="002E0E5C" w:rsidRDefault="00B232FA" w:rsidP="002E0E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3.1.</w:t>
      </w:r>
      <w:r w:rsidR="00CA4818" w:rsidRPr="002E0E5C">
        <w:rPr>
          <w:rFonts w:ascii="Times New Roman" w:hAnsi="Times New Roman" w:cs="Times New Roman"/>
          <w:sz w:val="28"/>
          <w:szCs w:val="28"/>
        </w:rPr>
        <w:t xml:space="preserve"> </w:t>
      </w:r>
      <w:r w:rsidRPr="002E0E5C">
        <w:rPr>
          <w:rFonts w:ascii="Times New Roman" w:hAnsi="Times New Roman" w:cs="Times New Roman"/>
          <w:sz w:val="28"/>
          <w:szCs w:val="28"/>
        </w:rPr>
        <w:t xml:space="preserve">Участниками Игры </w:t>
      </w:r>
      <w:r w:rsidR="00AF3B7F">
        <w:rPr>
          <w:rFonts w:ascii="Times New Roman" w:hAnsi="Times New Roman" w:cs="Times New Roman"/>
          <w:sz w:val="28"/>
          <w:szCs w:val="28"/>
        </w:rPr>
        <w:t xml:space="preserve">определяются - </w:t>
      </w:r>
      <w:r w:rsidRPr="002E0E5C">
        <w:rPr>
          <w:rFonts w:ascii="Times New Roman" w:hAnsi="Times New Roman" w:cs="Times New Roman"/>
          <w:sz w:val="28"/>
          <w:szCs w:val="28"/>
        </w:rPr>
        <w:t xml:space="preserve"> обучающиеся 8</w:t>
      </w:r>
      <w:r w:rsidR="00AF3B7F">
        <w:rPr>
          <w:rFonts w:ascii="Times New Roman" w:hAnsi="Times New Roman" w:cs="Times New Roman"/>
          <w:sz w:val="28"/>
          <w:szCs w:val="28"/>
        </w:rPr>
        <w:t>-х</w:t>
      </w:r>
      <w:r w:rsidRPr="002E0E5C">
        <w:rPr>
          <w:rFonts w:ascii="Times New Roman" w:hAnsi="Times New Roman" w:cs="Times New Roman"/>
          <w:sz w:val="28"/>
          <w:szCs w:val="28"/>
        </w:rPr>
        <w:t xml:space="preserve"> классов общеобразовательных организаций Артинского муниципального округа.</w:t>
      </w:r>
    </w:p>
    <w:p w:rsidR="00B232FA" w:rsidRDefault="00B232FA" w:rsidP="002E0E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3.2. От одной ОО может быть представлено 3 участника.</w:t>
      </w:r>
      <w:r w:rsidR="001B281A">
        <w:rPr>
          <w:rFonts w:ascii="Times New Roman" w:hAnsi="Times New Roman" w:cs="Times New Roman"/>
          <w:sz w:val="28"/>
          <w:szCs w:val="28"/>
        </w:rPr>
        <w:t xml:space="preserve"> Школы – филиалы также представляют команды (при наличии возможности) либо формируют сборные команды от одного юридического лица.</w:t>
      </w:r>
    </w:p>
    <w:p w:rsidR="00DE3372" w:rsidRDefault="00DE3372" w:rsidP="002E0E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Представители школ формируют сборные команды в количестве до 10 чел. – 1 команда. </w:t>
      </w:r>
    </w:p>
    <w:p w:rsidR="00DE3372" w:rsidRDefault="00DE3372" w:rsidP="002E0E5C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6776" w:rsidRPr="002E0E5C" w:rsidRDefault="008548D5" w:rsidP="002E0E5C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E5C">
        <w:rPr>
          <w:rFonts w:ascii="Times New Roman" w:hAnsi="Times New Roman" w:cs="Times New Roman"/>
          <w:b/>
          <w:sz w:val="28"/>
          <w:szCs w:val="28"/>
        </w:rPr>
        <w:lastRenderedPageBreak/>
        <w:t>4. Организация и проведение Игры</w:t>
      </w:r>
    </w:p>
    <w:p w:rsidR="001A6776" w:rsidRPr="002E0E5C" w:rsidRDefault="001A6776" w:rsidP="002E0E5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1A6776" w:rsidRPr="002E0E5C" w:rsidRDefault="008548D5" w:rsidP="002E0E5C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Игра проводится в командной форме (сборные, общие команды); в очном формате.</w:t>
      </w:r>
    </w:p>
    <w:p w:rsidR="008548D5" w:rsidRPr="002E0E5C" w:rsidRDefault="008548D5" w:rsidP="002E0E5C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Игра включае</w:t>
      </w:r>
      <w:r w:rsidR="00B03E7F" w:rsidRPr="002E0E5C">
        <w:rPr>
          <w:rFonts w:ascii="Times New Roman" w:hAnsi="Times New Roman" w:cs="Times New Roman"/>
          <w:sz w:val="28"/>
          <w:szCs w:val="28"/>
        </w:rPr>
        <w:t>т 9</w:t>
      </w:r>
      <w:r w:rsidRPr="002E0E5C">
        <w:rPr>
          <w:rFonts w:ascii="Times New Roman" w:hAnsi="Times New Roman" w:cs="Times New Roman"/>
          <w:sz w:val="28"/>
          <w:szCs w:val="28"/>
        </w:rPr>
        <w:t xml:space="preserve"> этапов:</w:t>
      </w:r>
    </w:p>
    <w:p w:rsidR="008548D5" w:rsidRPr="002E0E5C" w:rsidRDefault="008548D5" w:rsidP="002E0E5C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 xml:space="preserve">Открытие мероприятия. </w:t>
      </w:r>
    </w:p>
    <w:p w:rsidR="00B03E7F" w:rsidRPr="002E0E5C" w:rsidRDefault="00B03E7F" w:rsidP="002E0E5C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Этап «Музейная панорама»</w:t>
      </w:r>
    </w:p>
    <w:p w:rsidR="008548D5" w:rsidRPr="002E0E5C" w:rsidRDefault="008548D5" w:rsidP="002E0E5C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Этап «Шифровальщики»</w:t>
      </w:r>
    </w:p>
    <w:p w:rsidR="008548D5" w:rsidRPr="002E0E5C" w:rsidRDefault="008548D5" w:rsidP="002E0E5C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Этап «</w:t>
      </w:r>
      <w:r w:rsidR="00B03E7F" w:rsidRPr="002E0E5C">
        <w:rPr>
          <w:rFonts w:ascii="Times New Roman" w:hAnsi="Times New Roman" w:cs="Times New Roman"/>
          <w:sz w:val="28"/>
          <w:szCs w:val="28"/>
        </w:rPr>
        <w:t>Партизанская тропа</w:t>
      </w:r>
      <w:r w:rsidRPr="002E0E5C">
        <w:rPr>
          <w:rFonts w:ascii="Times New Roman" w:hAnsi="Times New Roman" w:cs="Times New Roman"/>
          <w:sz w:val="28"/>
          <w:szCs w:val="28"/>
        </w:rPr>
        <w:t>»</w:t>
      </w:r>
    </w:p>
    <w:p w:rsidR="00C71202" w:rsidRPr="002E0E5C" w:rsidRDefault="00C71202" w:rsidP="002E0E5C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Этап «</w:t>
      </w:r>
      <w:r w:rsidR="001B281A">
        <w:rPr>
          <w:rFonts w:ascii="Times New Roman" w:hAnsi="Times New Roman" w:cs="Times New Roman"/>
          <w:sz w:val="28"/>
          <w:szCs w:val="28"/>
        </w:rPr>
        <w:t>Армейская</w:t>
      </w:r>
      <w:r w:rsidRPr="002E0E5C">
        <w:rPr>
          <w:rFonts w:ascii="Times New Roman" w:hAnsi="Times New Roman" w:cs="Times New Roman"/>
          <w:sz w:val="28"/>
          <w:szCs w:val="28"/>
        </w:rPr>
        <w:t>»</w:t>
      </w:r>
    </w:p>
    <w:p w:rsidR="00C71202" w:rsidRPr="002E0E5C" w:rsidRDefault="00C71202" w:rsidP="002E0E5C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Этап «Муз</w:t>
      </w:r>
      <w:r w:rsidR="00B03E7F" w:rsidRPr="002E0E5C">
        <w:rPr>
          <w:rFonts w:ascii="Times New Roman" w:hAnsi="Times New Roman" w:cs="Times New Roman"/>
          <w:sz w:val="28"/>
          <w:szCs w:val="28"/>
        </w:rPr>
        <w:t>ы</w:t>
      </w:r>
      <w:r w:rsidRPr="002E0E5C">
        <w:rPr>
          <w:rFonts w:ascii="Times New Roman" w:hAnsi="Times New Roman" w:cs="Times New Roman"/>
          <w:sz w:val="28"/>
          <w:szCs w:val="28"/>
        </w:rPr>
        <w:t>ка Победы»</w:t>
      </w:r>
    </w:p>
    <w:p w:rsidR="00C71202" w:rsidRPr="002E0E5C" w:rsidRDefault="00C71202" w:rsidP="002E0E5C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 xml:space="preserve">Этап </w:t>
      </w:r>
      <w:r w:rsidR="00B03E7F" w:rsidRPr="002E0E5C">
        <w:rPr>
          <w:rFonts w:ascii="Times New Roman" w:hAnsi="Times New Roman" w:cs="Times New Roman"/>
          <w:sz w:val="28"/>
          <w:szCs w:val="28"/>
        </w:rPr>
        <w:t>«Самые, самые, самые…» (Личности Великой Отечественной войны»</w:t>
      </w:r>
    </w:p>
    <w:p w:rsidR="00B03E7F" w:rsidRPr="002E0E5C" w:rsidRDefault="00B03E7F" w:rsidP="002E0E5C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Этап «Правда-ложь» (факты о Великой Отечественной войне»)</w:t>
      </w:r>
    </w:p>
    <w:p w:rsidR="00B03E7F" w:rsidRPr="002E0E5C" w:rsidRDefault="00B03E7F" w:rsidP="002E0E5C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 xml:space="preserve">Подведение итогов. Закрытие мероприятия </w:t>
      </w:r>
    </w:p>
    <w:p w:rsidR="00F31027" w:rsidRDefault="00F31027" w:rsidP="002E0E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каждом этапе команда может набрать по 10 б., максимальное количество баллов – 70 б.</w:t>
      </w:r>
    </w:p>
    <w:p w:rsidR="00F31027" w:rsidRDefault="00F31027" w:rsidP="002E0E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прохождения этапа не учитывается.</w:t>
      </w:r>
    </w:p>
    <w:p w:rsidR="005100F8" w:rsidRDefault="005100F8" w:rsidP="002E0E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36F">
        <w:rPr>
          <w:rFonts w:ascii="Times New Roman" w:hAnsi="Times New Roman" w:cs="Times New Roman"/>
          <w:sz w:val="28"/>
          <w:szCs w:val="28"/>
        </w:rPr>
        <w:t>Организаторы Игры имеют право заменить этап по уважительной причине</w:t>
      </w:r>
      <w:r w:rsidR="00E6436F" w:rsidRPr="00E6436F">
        <w:rPr>
          <w:rFonts w:ascii="Times New Roman" w:hAnsi="Times New Roman" w:cs="Times New Roman"/>
          <w:sz w:val="28"/>
          <w:szCs w:val="28"/>
        </w:rPr>
        <w:t>.</w:t>
      </w:r>
    </w:p>
    <w:p w:rsidR="00F31027" w:rsidRDefault="00F31027" w:rsidP="00F31027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каждом этапе ответственные за этап ведут учет прохождения этапа каждой командой</w:t>
      </w:r>
      <w:r w:rsidR="001B281A">
        <w:rPr>
          <w:rFonts w:ascii="Times New Roman" w:hAnsi="Times New Roman" w:cs="Times New Roman"/>
          <w:sz w:val="28"/>
          <w:szCs w:val="28"/>
        </w:rPr>
        <w:t>.</w:t>
      </w:r>
    </w:p>
    <w:p w:rsidR="001B281A" w:rsidRDefault="001B281A" w:rsidP="00F31027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за этапы:</w:t>
      </w:r>
    </w:p>
    <w:p w:rsidR="001B281A" w:rsidRDefault="001B281A" w:rsidP="001B281A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81A">
        <w:rPr>
          <w:rFonts w:ascii="Times New Roman" w:hAnsi="Times New Roman" w:cs="Times New Roman"/>
          <w:sz w:val="28"/>
          <w:szCs w:val="28"/>
        </w:rPr>
        <w:t>Этап «Музейная панорама»</w:t>
      </w:r>
      <w:r w:rsidR="0046594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65946">
        <w:rPr>
          <w:rFonts w:ascii="Times New Roman" w:hAnsi="Times New Roman" w:cs="Times New Roman"/>
          <w:sz w:val="28"/>
          <w:szCs w:val="28"/>
        </w:rPr>
        <w:t>Изгагина</w:t>
      </w:r>
      <w:proofErr w:type="spellEnd"/>
      <w:r w:rsidR="00465946">
        <w:rPr>
          <w:rFonts w:ascii="Times New Roman" w:hAnsi="Times New Roman" w:cs="Times New Roman"/>
          <w:sz w:val="28"/>
          <w:szCs w:val="28"/>
        </w:rPr>
        <w:t xml:space="preserve"> И.П., АСОШ № 6)</w:t>
      </w:r>
    </w:p>
    <w:p w:rsidR="001B281A" w:rsidRDefault="001B281A" w:rsidP="001B281A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81A">
        <w:rPr>
          <w:rFonts w:ascii="Times New Roman" w:hAnsi="Times New Roman" w:cs="Times New Roman"/>
          <w:sz w:val="28"/>
          <w:szCs w:val="28"/>
        </w:rPr>
        <w:t>Этап «Шифровальщики»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Утева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 Артинский лицей)</w:t>
      </w:r>
    </w:p>
    <w:p w:rsidR="001B281A" w:rsidRDefault="001B281A" w:rsidP="001B281A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81A">
        <w:rPr>
          <w:rFonts w:ascii="Times New Roman" w:hAnsi="Times New Roman" w:cs="Times New Roman"/>
          <w:sz w:val="28"/>
          <w:szCs w:val="28"/>
        </w:rPr>
        <w:t>Этап «Партизанская тропа»</w:t>
      </w:r>
      <w:r>
        <w:rPr>
          <w:rFonts w:ascii="Times New Roman" w:hAnsi="Times New Roman" w:cs="Times New Roman"/>
          <w:sz w:val="28"/>
          <w:szCs w:val="28"/>
        </w:rPr>
        <w:t xml:space="preserve"> (Минина О.М.,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Сажинская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школа)</w:t>
      </w:r>
    </w:p>
    <w:p w:rsidR="001B281A" w:rsidRDefault="001B281A" w:rsidP="001B281A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81A">
        <w:rPr>
          <w:rFonts w:ascii="Times New Roman" w:hAnsi="Times New Roman" w:cs="Times New Roman"/>
          <w:sz w:val="28"/>
          <w:szCs w:val="28"/>
        </w:rPr>
        <w:t>Этап «Армейская» (</w:t>
      </w:r>
      <w:r>
        <w:rPr>
          <w:rFonts w:ascii="Times New Roman" w:hAnsi="Times New Roman" w:cs="Times New Roman"/>
          <w:sz w:val="28"/>
          <w:szCs w:val="28"/>
        </w:rPr>
        <w:t xml:space="preserve">Бабушкин А.А.,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Дусметов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И.И. – Свердловская школа, Азигуловская школа)</w:t>
      </w:r>
    </w:p>
    <w:p w:rsidR="001B281A" w:rsidRDefault="001B281A" w:rsidP="001B281A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81A">
        <w:rPr>
          <w:rFonts w:ascii="Times New Roman" w:hAnsi="Times New Roman" w:cs="Times New Roman"/>
          <w:sz w:val="28"/>
          <w:szCs w:val="28"/>
        </w:rPr>
        <w:t>Этап «Музыка Победы»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Шашмурина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 Ю., АСОШ № 1 совместно с представителями Артинской ДШИ)</w:t>
      </w:r>
    </w:p>
    <w:p w:rsidR="001B281A" w:rsidRDefault="001B281A" w:rsidP="001B281A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81A">
        <w:rPr>
          <w:rFonts w:ascii="Times New Roman" w:hAnsi="Times New Roman" w:cs="Times New Roman"/>
          <w:sz w:val="28"/>
          <w:szCs w:val="28"/>
        </w:rPr>
        <w:t>Этап «Самые, самые, самые…» (Личности Великой Отечественной войны»</w:t>
      </w:r>
      <w:r>
        <w:rPr>
          <w:rFonts w:ascii="Times New Roman" w:hAnsi="Times New Roman" w:cs="Times New Roman"/>
          <w:sz w:val="28"/>
          <w:szCs w:val="28"/>
        </w:rPr>
        <w:t xml:space="preserve"> (Токарев Е.И.,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Староартинская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СОШ)</w:t>
      </w:r>
    </w:p>
    <w:p w:rsidR="001B281A" w:rsidRPr="001B281A" w:rsidRDefault="001B281A" w:rsidP="001B281A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81A">
        <w:rPr>
          <w:rFonts w:ascii="Times New Roman" w:hAnsi="Times New Roman" w:cs="Times New Roman"/>
          <w:sz w:val="28"/>
          <w:szCs w:val="28"/>
        </w:rPr>
        <w:t>Этап «Правда-ложь» (факты о Великой Отечественной войне»)</w:t>
      </w:r>
      <w:r>
        <w:rPr>
          <w:rFonts w:ascii="Times New Roman" w:hAnsi="Times New Roman" w:cs="Times New Roman"/>
          <w:sz w:val="28"/>
          <w:szCs w:val="28"/>
        </w:rPr>
        <w:t xml:space="preserve"> (Савинкова Н.А., АСОШ № 1).</w:t>
      </w:r>
    </w:p>
    <w:p w:rsidR="001A6776" w:rsidRPr="002E0E5C" w:rsidRDefault="00EA6B52" w:rsidP="002E0E5C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 xml:space="preserve">Каждый участник должен при себе иметь </w:t>
      </w:r>
      <w:proofErr w:type="spellStart"/>
      <w:r w:rsidRPr="002E0E5C">
        <w:rPr>
          <w:rFonts w:ascii="Times New Roman" w:hAnsi="Times New Roman" w:cs="Times New Roman"/>
          <w:sz w:val="28"/>
          <w:szCs w:val="28"/>
        </w:rPr>
        <w:t>бейджик</w:t>
      </w:r>
      <w:proofErr w:type="spellEnd"/>
      <w:r w:rsidRPr="002E0E5C">
        <w:rPr>
          <w:rFonts w:ascii="Times New Roman" w:hAnsi="Times New Roman" w:cs="Times New Roman"/>
          <w:sz w:val="28"/>
          <w:szCs w:val="28"/>
        </w:rPr>
        <w:t xml:space="preserve"> с указанием </w:t>
      </w:r>
      <w:r w:rsidR="00E6436F">
        <w:rPr>
          <w:rFonts w:ascii="Times New Roman" w:hAnsi="Times New Roman" w:cs="Times New Roman"/>
          <w:sz w:val="28"/>
          <w:szCs w:val="28"/>
        </w:rPr>
        <w:t>фамилии и имени</w:t>
      </w:r>
      <w:r w:rsidRPr="002E0E5C">
        <w:rPr>
          <w:rFonts w:ascii="Times New Roman" w:hAnsi="Times New Roman" w:cs="Times New Roman"/>
          <w:sz w:val="28"/>
          <w:szCs w:val="28"/>
        </w:rPr>
        <w:t xml:space="preserve"> участника, </w:t>
      </w:r>
      <w:r w:rsidR="00E6436F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2E0E5C">
        <w:rPr>
          <w:rFonts w:ascii="Times New Roman" w:hAnsi="Times New Roman" w:cs="Times New Roman"/>
          <w:sz w:val="28"/>
          <w:szCs w:val="28"/>
        </w:rPr>
        <w:t xml:space="preserve"> (обязательно!)</w:t>
      </w:r>
      <w:r w:rsidR="00E6436F">
        <w:rPr>
          <w:rFonts w:ascii="Times New Roman" w:hAnsi="Times New Roman" w:cs="Times New Roman"/>
          <w:sz w:val="28"/>
          <w:szCs w:val="28"/>
        </w:rPr>
        <w:t>.</w:t>
      </w:r>
    </w:p>
    <w:p w:rsidR="00DB7130" w:rsidRPr="00C00492" w:rsidRDefault="00DB7130" w:rsidP="002E0E5C">
      <w:pPr>
        <w:pStyle w:val="a3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0E5C">
        <w:rPr>
          <w:rFonts w:ascii="Times New Roman" w:hAnsi="Times New Roman" w:cs="Times New Roman"/>
          <w:sz w:val="28"/>
          <w:szCs w:val="28"/>
        </w:rPr>
        <w:t>Для  участия</w:t>
      </w:r>
      <w:proofErr w:type="gramEnd"/>
      <w:r w:rsidRPr="002E0E5C">
        <w:rPr>
          <w:rFonts w:ascii="Times New Roman" w:hAnsi="Times New Roman" w:cs="Times New Roman"/>
          <w:sz w:val="28"/>
          <w:szCs w:val="28"/>
        </w:rPr>
        <w:t xml:space="preserve">  в Игре необходимо подать заявку организаторам </w:t>
      </w:r>
      <w:r w:rsidR="00C00492" w:rsidRPr="00C00492">
        <w:rPr>
          <w:rFonts w:ascii="Times New Roman" w:hAnsi="Times New Roman" w:cs="Times New Roman"/>
          <w:sz w:val="28"/>
          <w:szCs w:val="28"/>
        </w:rPr>
        <w:t>на почту KozlovaSS@mail.ru</w:t>
      </w:r>
      <w:r w:rsidR="00E6436F" w:rsidRPr="00C00492">
        <w:rPr>
          <w:rFonts w:ascii="Times New Roman" w:hAnsi="Times New Roman" w:cs="Times New Roman"/>
          <w:sz w:val="28"/>
          <w:szCs w:val="28"/>
        </w:rPr>
        <w:t xml:space="preserve"> с указанием состава команд - </w:t>
      </w:r>
      <w:r w:rsidRPr="00C00492">
        <w:rPr>
          <w:rFonts w:ascii="Times New Roman" w:hAnsi="Times New Roman" w:cs="Times New Roman"/>
          <w:sz w:val="28"/>
          <w:szCs w:val="28"/>
        </w:rPr>
        <w:t xml:space="preserve"> </w:t>
      </w:r>
      <w:r w:rsidR="00C00492" w:rsidRPr="00C00492">
        <w:rPr>
          <w:rFonts w:ascii="Times New Roman" w:hAnsi="Times New Roman" w:cs="Times New Roman"/>
          <w:sz w:val="28"/>
          <w:szCs w:val="28"/>
        </w:rPr>
        <w:t xml:space="preserve">в срок до 30.04.2025 </w:t>
      </w:r>
      <w:r w:rsidR="00E6436F" w:rsidRPr="00C00492">
        <w:rPr>
          <w:rFonts w:ascii="Times New Roman" w:hAnsi="Times New Roman" w:cs="Times New Roman"/>
          <w:sz w:val="28"/>
          <w:szCs w:val="28"/>
        </w:rPr>
        <w:t>путем электронного заявки.</w:t>
      </w:r>
    </w:p>
    <w:p w:rsidR="00EA6B52" w:rsidRPr="002E0E5C" w:rsidRDefault="00EA6B52" w:rsidP="002E0E5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1A6776" w:rsidRPr="002E0E5C" w:rsidRDefault="00EA6B52" w:rsidP="002E0E5C">
      <w:pPr>
        <w:pStyle w:val="a3"/>
        <w:numPr>
          <w:ilvl w:val="0"/>
          <w:numId w:val="7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E5C">
        <w:rPr>
          <w:rFonts w:ascii="Times New Roman" w:hAnsi="Times New Roman" w:cs="Times New Roman"/>
          <w:b/>
          <w:sz w:val="28"/>
          <w:szCs w:val="28"/>
        </w:rPr>
        <w:t>Время и место проведения Игры</w:t>
      </w:r>
    </w:p>
    <w:p w:rsidR="00EA6B52" w:rsidRPr="002E0E5C" w:rsidRDefault="00EA6B52" w:rsidP="002E0E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 xml:space="preserve">Игра </w:t>
      </w:r>
      <w:r w:rsidR="005100F8" w:rsidRPr="002E0E5C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="00C00492" w:rsidRPr="00C00492">
        <w:rPr>
          <w:rFonts w:ascii="Times New Roman" w:hAnsi="Times New Roman" w:cs="Times New Roman"/>
          <w:sz w:val="28"/>
          <w:szCs w:val="28"/>
        </w:rPr>
        <w:t>06 мая</w:t>
      </w:r>
      <w:r w:rsidR="005100F8" w:rsidRPr="00C00492">
        <w:rPr>
          <w:rFonts w:ascii="Times New Roman" w:hAnsi="Times New Roman" w:cs="Times New Roman"/>
          <w:sz w:val="28"/>
          <w:szCs w:val="28"/>
        </w:rPr>
        <w:t xml:space="preserve"> 2025 г. в 1</w:t>
      </w:r>
      <w:r w:rsidR="00E6436F" w:rsidRPr="00C00492">
        <w:rPr>
          <w:rFonts w:ascii="Times New Roman" w:hAnsi="Times New Roman" w:cs="Times New Roman"/>
          <w:sz w:val="28"/>
          <w:szCs w:val="28"/>
        </w:rPr>
        <w:t>4</w:t>
      </w:r>
      <w:r w:rsidRPr="00C00492">
        <w:rPr>
          <w:rFonts w:ascii="Times New Roman" w:hAnsi="Times New Roman" w:cs="Times New Roman"/>
          <w:sz w:val="28"/>
          <w:szCs w:val="28"/>
        </w:rPr>
        <w:t xml:space="preserve">.00 часов на базе </w:t>
      </w:r>
      <w:r w:rsidR="00465946">
        <w:rPr>
          <w:rFonts w:ascii="Times New Roman" w:hAnsi="Times New Roman" w:cs="Times New Roman"/>
          <w:sz w:val="28"/>
          <w:szCs w:val="28"/>
        </w:rPr>
        <w:t>МАОУ «АСОШ № 6 им. Героя Советского Союза В.А. Шутова»</w:t>
      </w:r>
      <w:r w:rsidRPr="00C00492">
        <w:rPr>
          <w:rFonts w:ascii="Times New Roman" w:hAnsi="Times New Roman" w:cs="Times New Roman"/>
          <w:sz w:val="28"/>
          <w:szCs w:val="28"/>
        </w:rPr>
        <w:t xml:space="preserve"> (по адресу: п.</w:t>
      </w:r>
      <w:r w:rsidR="00CA4818" w:rsidRPr="00C00492">
        <w:rPr>
          <w:rFonts w:ascii="Times New Roman" w:hAnsi="Times New Roman" w:cs="Times New Roman"/>
          <w:sz w:val="28"/>
          <w:szCs w:val="28"/>
        </w:rPr>
        <w:t xml:space="preserve"> </w:t>
      </w:r>
      <w:r w:rsidRPr="00C00492">
        <w:rPr>
          <w:rFonts w:ascii="Times New Roman" w:hAnsi="Times New Roman" w:cs="Times New Roman"/>
          <w:sz w:val="28"/>
          <w:szCs w:val="28"/>
        </w:rPr>
        <w:t xml:space="preserve">Арти, </w:t>
      </w:r>
      <w:proofErr w:type="spellStart"/>
      <w:r w:rsidRPr="00C00492">
        <w:rPr>
          <w:rFonts w:ascii="Times New Roman" w:hAnsi="Times New Roman" w:cs="Times New Roman"/>
          <w:sz w:val="28"/>
          <w:szCs w:val="28"/>
        </w:rPr>
        <w:t>ул.</w:t>
      </w:r>
      <w:r w:rsidR="00465946">
        <w:rPr>
          <w:rFonts w:ascii="Times New Roman" w:hAnsi="Times New Roman" w:cs="Times New Roman"/>
          <w:sz w:val="28"/>
          <w:szCs w:val="28"/>
        </w:rPr>
        <w:t>Дерябина</w:t>
      </w:r>
      <w:proofErr w:type="spellEnd"/>
      <w:r w:rsidR="00465946">
        <w:rPr>
          <w:rFonts w:ascii="Times New Roman" w:hAnsi="Times New Roman" w:cs="Times New Roman"/>
          <w:sz w:val="28"/>
          <w:szCs w:val="28"/>
        </w:rPr>
        <w:t>, 13</w:t>
      </w:r>
      <w:r w:rsidRPr="00C00492">
        <w:rPr>
          <w:rFonts w:ascii="Times New Roman" w:hAnsi="Times New Roman" w:cs="Times New Roman"/>
          <w:sz w:val="28"/>
          <w:szCs w:val="28"/>
        </w:rPr>
        <w:t>)</w:t>
      </w:r>
    </w:p>
    <w:p w:rsidR="001A6776" w:rsidRPr="002E0E5C" w:rsidRDefault="001A6776" w:rsidP="002E0E5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1A6776" w:rsidRPr="002E0E5C" w:rsidRDefault="00EA6B52" w:rsidP="002E0E5C">
      <w:pPr>
        <w:pStyle w:val="a3"/>
        <w:numPr>
          <w:ilvl w:val="0"/>
          <w:numId w:val="7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E5C">
        <w:rPr>
          <w:rFonts w:ascii="Times New Roman" w:hAnsi="Times New Roman" w:cs="Times New Roman"/>
          <w:b/>
          <w:sz w:val="28"/>
          <w:szCs w:val="28"/>
        </w:rPr>
        <w:lastRenderedPageBreak/>
        <w:t>Подведение итогов и награждение</w:t>
      </w:r>
    </w:p>
    <w:p w:rsidR="001A6776" w:rsidRPr="002E0E5C" w:rsidRDefault="001A6776" w:rsidP="002E0E5C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1A6776" w:rsidRPr="002E0E5C" w:rsidRDefault="00EA6B52" w:rsidP="002E0E5C">
      <w:pPr>
        <w:pStyle w:val="a3"/>
        <w:numPr>
          <w:ilvl w:val="1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Подведение итогов осуществляется по подсчёту баллов</w:t>
      </w:r>
    </w:p>
    <w:p w:rsidR="00EA6B52" w:rsidRPr="002E0E5C" w:rsidRDefault="00EA6B52" w:rsidP="002E0E5C">
      <w:pPr>
        <w:pStyle w:val="a3"/>
        <w:numPr>
          <w:ilvl w:val="1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 xml:space="preserve">Победители и призёры </w:t>
      </w:r>
      <w:r w:rsidR="00BD1881" w:rsidRPr="002E0E5C">
        <w:rPr>
          <w:rFonts w:ascii="Times New Roman" w:hAnsi="Times New Roman" w:cs="Times New Roman"/>
          <w:sz w:val="28"/>
          <w:szCs w:val="28"/>
        </w:rPr>
        <w:t>в командном первенстве награждаются дипломами,</w:t>
      </w:r>
      <w:r w:rsidR="00E6436F">
        <w:rPr>
          <w:rFonts w:ascii="Times New Roman" w:hAnsi="Times New Roman" w:cs="Times New Roman"/>
          <w:sz w:val="28"/>
          <w:szCs w:val="28"/>
        </w:rPr>
        <w:t xml:space="preserve"> ценными подарками,</w:t>
      </w:r>
      <w:r w:rsidR="00BD1881" w:rsidRPr="002E0E5C">
        <w:rPr>
          <w:rFonts w:ascii="Times New Roman" w:hAnsi="Times New Roman" w:cs="Times New Roman"/>
          <w:sz w:val="28"/>
          <w:szCs w:val="28"/>
        </w:rPr>
        <w:t xml:space="preserve"> остальным участникам вручаются свидетельства об участии.</w:t>
      </w:r>
    </w:p>
    <w:p w:rsidR="00F31027" w:rsidRDefault="005A4200" w:rsidP="00F31027">
      <w:pPr>
        <w:pStyle w:val="a3"/>
        <w:numPr>
          <w:ilvl w:val="1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E0E5C">
        <w:rPr>
          <w:rFonts w:ascii="Times New Roman" w:hAnsi="Times New Roman" w:cs="Times New Roman"/>
          <w:sz w:val="28"/>
          <w:szCs w:val="28"/>
        </w:rPr>
        <w:t>Педагогам вручаются</w:t>
      </w:r>
      <w:r w:rsidR="00BD1881" w:rsidRPr="002E0E5C">
        <w:rPr>
          <w:rFonts w:ascii="Times New Roman" w:hAnsi="Times New Roman" w:cs="Times New Roman"/>
          <w:sz w:val="28"/>
          <w:szCs w:val="28"/>
        </w:rPr>
        <w:t xml:space="preserve"> благодарности</w:t>
      </w:r>
      <w:r w:rsidR="00F31027">
        <w:rPr>
          <w:rFonts w:ascii="Times New Roman" w:hAnsi="Times New Roman" w:cs="Times New Roman"/>
          <w:sz w:val="28"/>
          <w:szCs w:val="28"/>
        </w:rPr>
        <w:t>.</w:t>
      </w: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31027" w:rsidSect="00BD188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31027" w:rsidRDefault="00F31027" w:rsidP="00F310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ОЦЕНОЧНЫЙ ЛИСТ ОБЩИЙ</w:t>
      </w:r>
    </w:p>
    <w:p w:rsidR="00F31027" w:rsidRDefault="00F31027" w:rsidP="00F310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количество баллов – 10 баллов за этап.</w:t>
      </w: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3231" w:type="dxa"/>
        <w:tblLayout w:type="fixed"/>
        <w:tblLook w:val="04A0" w:firstRow="1" w:lastRow="0" w:firstColumn="1" w:lastColumn="0" w:noHBand="0" w:noVBand="1"/>
      </w:tblPr>
      <w:tblGrid>
        <w:gridCol w:w="1219"/>
        <w:gridCol w:w="1229"/>
        <w:gridCol w:w="1143"/>
        <w:gridCol w:w="1079"/>
        <w:gridCol w:w="958"/>
        <w:gridCol w:w="1078"/>
        <w:gridCol w:w="1079"/>
        <w:gridCol w:w="958"/>
        <w:gridCol w:w="838"/>
        <w:gridCol w:w="1329"/>
        <w:gridCol w:w="1329"/>
        <w:gridCol w:w="992"/>
      </w:tblGrid>
      <w:tr w:rsidR="00360853" w:rsidTr="00360853">
        <w:trPr>
          <w:trHeight w:val="628"/>
        </w:trPr>
        <w:tc>
          <w:tcPr>
            <w:tcW w:w="121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 команды</w:t>
            </w:r>
          </w:p>
        </w:tc>
        <w:tc>
          <w:tcPr>
            <w:tcW w:w="12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</w:t>
            </w:r>
          </w:p>
        </w:tc>
        <w:tc>
          <w:tcPr>
            <w:tcW w:w="1143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</w:t>
            </w: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</w:t>
            </w: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этап</w:t>
            </w:r>
          </w:p>
        </w:tc>
        <w:tc>
          <w:tcPr>
            <w:tcW w:w="107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этап</w:t>
            </w: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</w:t>
            </w: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</w:t>
            </w:r>
          </w:p>
        </w:tc>
        <w:tc>
          <w:tcPr>
            <w:tcW w:w="83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 баллов</w:t>
            </w:r>
          </w:p>
        </w:tc>
        <w:tc>
          <w:tcPr>
            <w:tcW w:w="992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</w:t>
            </w:r>
          </w:p>
        </w:tc>
      </w:tr>
      <w:tr w:rsidR="00360853" w:rsidTr="00360853">
        <w:trPr>
          <w:trHeight w:val="821"/>
        </w:trPr>
        <w:tc>
          <w:tcPr>
            <w:tcW w:w="121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:rsidR="00360853" w:rsidRPr="00F31027" w:rsidRDefault="00360853" w:rsidP="00F310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027">
              <w:rPr>
                <w:rFonts w:ascii="Times New Roman" w:hAnsi="Times New Roman"/>
                <w:sz w:val="24"/>
                <w:szCs w:val="24"/>
              </w:rPr>
              <w:t>«Музейная панорама»</w:t>
            </w:r>
          </w:p>
          <w:p w:rsidR="00360853" w:rsidRPr="00F31027" w:rsidRDefault="00360853" w:rsidP="00F310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</w:tcPr>
          <w:p w:rsidR="00360853" w:rsidRPr="00F31027" w:rsidRDefault="00360853" w:rsidP="00F31027">
            <w:pPr>
              <w:rPr>
                <w:rFonts w:ascii="Times New Roman" w:hAnsi="Times New Roman"/>
                <w:sz w:val="24"/>
                <w:szCs w:val="24"/>
              </w:rPr>
            </w:pPr>
            <w:r w:rsidRPr="00F31027">
              <w:rPr>
                <w:rFonts w:ascii="Times New Roman" w:hAnsi="Times New Roman"/>
                <w:sz w:val="24"/>
                <w:szCs w:val="24"/>
              </w:rPr>
              <w:t>«Шифровальщики»</w:t>
            </w:r>
          </w:p>
        </w:tc>
        <w:tc>
          <w:tcPr>
            <w:tcW w:w="1079" w:type="dxa"/>
          </w:tcPr>
          <w:p w:rsidR="00360853" w:rsidRPr="00F31027" w:rsidRDefault="00360853" w:rsidP="00F31027">
            <w:pPr>
              <w:rPr>
                <w:rFonts w:ascii="Times New Roman" w:hAnsi="Times New Roman"/>
                <w:sz w:val="24"/>
                <w:szCs w:val="24"/>
              </w:rPr>
            </w:pPr>
            <w:r w:rsidRPr="00F31027">
              <w:rPr>
                <w:rFonts w:ascii="Times New Roman" w:hAnsi="Times New Roman"/>
                <w:sz w:val="24"/>
                <w:szCs w:val="24"/>
              </w:rPr>
              <w:t>«Партизанская тропа»</w:t>
            </w:r>
          </w:p>
        </w:tc>
        <w:tc>
          <w:tcPr>
            <w:tcW w:w="958" w:type="dxa"/>
          </w:tcPr>
          <w:p w:rsidR="00360853" w:rsidRPr="00F31027" w:rsidRDefault="00360853" w:rsidP="00F310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027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Армейская</w:t>
            </w:r>
            <w:r w:rsidRPr="00F3102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60853" w:rsidRPr="00F31027" w:rsidRDefault="00360853" w:rsidP="00F310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8" w:type="dxa"/>
          </w:tcPr>
          <w:p w:rsidR="00360853" w:rsidRPr="00F31027" w:rsidRDefault="00360853" w:rsidP="00F31027">
            <w:pPr>
              <w:rPr>
                <w:rFonts w:ascii="Times New Roman" w:hAnsi="Times New Roman"/>
                <w:sz w:val="24"/>
                <w:szCs w:val="24"/>
              </w:rPr>
            </w:pPr>
            <w:r w:rsidRPr="00F31027">
              <w:rPr>
                <w:rFonts w:ascii="Times New Roman" w:hAnsi="Times New Roman"/>
                <w:sz w:val="24"/>
                <w:szCs w:val="24"/>
              </w:rPr>
              <w:t>«Музыка Победы»</w:t>
            </w:r>
          </w:p>
        </w:tc>
        <w:tc>
          <w:tcPr>
            <w:tcW w:w="1079" w:type="dxa"/>
          </w:tcPr>
          <w:p w:rsidR="00360853" w:rsidRPr="00F31027" w:rsidRDefault="00360853" w:rsidP="00F31027">
            <w:pPr>
              <w:rPr>
                <w:rFonts w:ascii="Times New Roman" w:hAnsi="Times New Roman"/>
                <w:sz w:val="24"/>
                <w:szCs w:val="24"/>
              </w:rPr>
            </w:pPr>
            <w:r w:rsidRPr="00F31027">
              <w:rPr>
                <w:rFonts w:ascii="Times New Roman" w:hAnsi="Times New Roman"/>
                <w:sz w:val="24"/>
                <w:szCs w:val="24"/>
              </w:rPr>
              <w:t>«Самые, самые, самые…»</w:t>
            </w:r>
          </w:p>
        </w:tc>
        <w:tc>
          <w:tcPr>
            <w:tcW w:w="958" w:type="dxa"/>
          </w:tcPr>
          <w:p w:rsidR="00360853" w:rsidRPr="00F31027" w:rsidRDefault="00360853" w:rsidP="00F31027">
            <w:pPr>
              <w:rPr>
                <w:rFonts w:ascii="Times New Roman" w:hAnsi="Times New Roman"/>
                <w:sz w:val="24"/>
                <w:szCs w:val="24"/>
              </w:rPr>
            </w:pPr>
            <w:r w:rsidRPr="00F31027">
              <w:rPr>
                <w:rFonts w:ascii="Times New Roman" w:hAnsi="Times New Roman"/>
                <w:sz w:val="24"/>
                <w:szCs w:val="24"/>
              </w:rPr>
              <w:t>«Правда-ложь»</w:t>
            </w:r>
          </w:p>
        </w:tc>
        <w:tc>
          <w:tcPr>
            <w:tcW w:w="838" w:type="dxa"/>
          </w:tcPr>
          <w:p w:rsidR="00360853" w:rsidRPr="00F31027" w:rsidRDefault="00360853" w:rsidP="00F310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360853" w:rsidRPr="00F31027" w:rsidRDefault="00360853" w:rsidP="00F310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9" w:type="dxa"/>
          </w:tcPr>
          <w:p w:rsidR="00360853" w:rsidRPr="00F31027" w:rsidRDefault="00360853" w:rsidP="00F310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853" w:rsidTr="00360853">
        <w:trPr>
          <w:trHeight w:val="322"/>
        </w:trPr>
        <w:tc>
          <w:tcPr>
            <w:tcW w:w="1219" w:type="dxa"/>
          </w:tcPr>
          <w:p w:rsidR="00360853" w:rsidRPr="00F31027" w:rsidRDefault="00360853" w:rsidP="00F310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853" w:rsidTr="00360853">
        <w:trPr>
          <w:trHeight w:val="305"/>
        </w:trPr>
        <w:tc>
          <w:tcPr>
            <w:tcW w:w="121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853" w:rsidTr="00360853">
        <w:trPr>
          <w:trHeight w:val="322"/>
        </w:trPr>
        <w:tc>
          <w:tcPr>
            <w:tcW w:w="121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853" w:rsidTr="00360853">
        <w:trPr>
          <w:trHeight w:val="305"/>
        </w:trPr>
        <w:tc>
          <w:tcPr>
            <w:tcW w:w="121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853" w:rsidTr="00360853">
        <w:trPr>
          <w:trHeight w:val="322"/>
        </w:trPr>
        <w:tc>
          <w:tcPr>
            <w:tcW w:w="121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992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853" w:rsidTr="00360853">
        <w:trPr>
          <w:trHeight w:val="305"/>
        </w:trPr>
        <w:tc>
          <w:tcPr>
            <w:tcW w:w="121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853" w:rsidTr="00360853">
        <w:trPr>
          <w:trHeight w:val="322"/>
        </w:trPr>
        <w:tc>
          <w:tcPr>
            <w:tcW w:w="121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0853" w:rsidTr="00360853">
        <w:trPr>
          <w:trHeight w:val="305"/>
        </w:trPr>
        <w:tc>
          <w:tcPr>
            <w:tcW w:w="121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3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8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9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60853" w:rsidRDefault="00360853" w:rsidP="00F310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</w:t>
      </w: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 / ___________</w:t>
      </w: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 / ___________</w:t>
      </w: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 / __________</w:t>
      </w:r>
    </w:p>
    <w:p w:rsidR="00F31027" w:rsidRP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027" w:rsidRDefault="00F31027" w:rsidP="002E0E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F31027" w:rsidSect="00F3102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C4C39" w:rsidRDefault="00F31027" w:rsidP="002E0E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ОЦЕНОЧНЫЙ ЛИСТА ЭТАПА</w:t>
      </w:r>
    </w:p>
    <w:p w:rsidR="00F31027" w:rsidRDefault="00F31027" w:rsidP="002E0E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этапа __________________________________________</w:t>
      </w: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организатор (ФИО) __________________________</w:t>
      </w: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организатор (школа) ___________________________</w:t>
      </w:r>
    </w:p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06"/>
        <w:gridCol w:w="4394"/>
      </w:tblGrid>
      <w:tr w:rsidR="00F31027" w:rsidRPr="00F31027" w:rsidTr="00F31027">
        <w:tc>
          <w:tcPr>
            <w:tcW w:w="4106" w:type="dxa"/>
          </w:tcPr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F3102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Название команды</w:t>
            </w:r>
          </w:p>
        </w:tc>
        <w:tc>
          <w:tcPr>
            <w:tcW w:w="4394" w:type="dxa"/>
          </w:tcPr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Количество набранных баллов</w:t>
            </w:r>
          </w:p>
        </w:tc>
      </w:tr>
      <w:tr w:rsidR="00F31027" w:rsidRPr="00F31027" w:rsidTr="00F31027">
        <w:tc>
          <w:tcPr>
            <w:tcW w:w="4106" w:type="dxa"/>
          </w:tcPr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F31027" w:rsidRPr="00F31027" w:rsidTr="00F31027">
        <w:tc>
          <w:tcPr>
            <w:tcW w:w="4106" w:type="dxa"/>
          </w:tcPr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F31027" w:rsidRPr="00F31027" w:rsidTr="00F31027">
        <w:tc>
          <w:tcPr>
            <w:tcW w:w="4106" w:type="dxa"/>
          </w:tcPr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F31027" w:rsidRPr="00F31027" w:rsidTr="00F31027">
        <w:tc>
          <w:tcPr>
            <w:tcW w:w="4106" w:type="dxa"/>
          </w:tcPr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F31027" w:rsidRPr="00F31027" w:rsidTr="00F31027">
        <w:tc>
          <w:tcPr>
            <w:tcW w:w="4106" w:type="dxa"/>
          </w:tcPr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F31027" w:rsidRPr="00F31027" w:rsidTr="00F31027">
        <w:tc>
          <w:tcPr>
            <w:tcW w:w="4106" w:type="dxa"/>
          </w:tcPr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F31027" w:rsidRPr="00F31027" w:rsidTr="00F31027">
        <w:tc>
          <w:tcPr>
            <w:tcW w:w="4106" w:type="dxa"/>
          </w:tcPr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F31027" w:rsidRPr="00F31027" w:rsidTr="00F31027">
        <w:tc>
          <w:tcPr>
            <w:tcW w:w="4106" w:type="dxa"/>
          </w:tcPr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F31027" w:rsidRPr="00F31027" w:rsidTr="00F31027">
        <w:tc>
          <w:tcPr>
            <w:tcW w:w="4106" w:type="dxa"/>
          </w:tcPr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:rsidR="00F31027" w:rsidRPr="00F31027" w:rsidRDefault="00F31027" w:rsidP="00F31027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</w:tbl>
    <w:p w:rsidR="00F31027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027" w:rsidRPr="002E0E5C" w:rsidRDefault="00F31027" w:rsidP="00F31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</w:t>
      </w:r>
    </w:p>
    <w:sectPr w:rsidR="00F31027" w:rsidRPr="002E0E5C" w:rsidSect="00BD1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26F30"/>
    <w:multiLevelType w:val="hybridMultilevel"/>
    <w:tmpl w:val="82F69F76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>
    <w:nsid w:val="06AA4921"/>
    <w:multiLevelType w:val="hybridMultilevel"/>
    <w:tmpl w:val="B6E89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05250"/>
    <w:multiLevelType w:val="hybridMultilevel"/>
    <w:tmpl w:val="7EE8EA54"/>
    <w:lvl w:ilvl="0" w:tplc="9B0A772C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">
    <w:nsid w:val="2BA634E0"/>
    <w:multiLevelType w:val="multilevel"/>
    <w:tmpl w:val="9A705A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/>
        <w:sz w:val="2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4">
    <w:nsid w:val="32546B69"/>
    <w:multiLevelType w:val="hybridMultilevel"/>
    <w:tmpl w:val="9BC8F51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>
    <w:nsid w:val="33045CE1"/>
    <w:multiLevelType w:val="hybridMultilevel"/>
    <w:tmpl w:val="5448D42E"/>
    <w:lvl w:ilvl="0" w:tplc="9B0A772C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6">
    <w:nsid w:val="3D245F88"/>
    <w:multiLevelType w:val="hybridMultilevel"/>
    <w:tmpl w:val="F7841FEA"/>
    <w:lvl w:ilvl="0" w:tplc="9B0A772C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7">
    <w:nsid w:val="4A01433E"/>
    <w:multiLevelType w:val="multilevel"/>
    <w:tmpl w:val="A33A61C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8">
    <w:nsid w:val="5CDE04D2"/>
    <w:multiLevelType w:val="multilevel"/>
    <w:tmpl w:val="1B448212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1" w:hanging="2160"/>
      </w:pPr>
      <w:rPr>
        <w:rFonts w:hint="default"/>
      </w:rPr>
    </w:lvl>
  </w:abstractNum>
  <w:abstractNum w:abstractNumId="9">
    <w:nsid w:val="61901FFF"/>
    <w:multiLevelType w:val="hybridMultilevel"/>
    <w:tmpl w:val="46A24ABC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>
    <w:nsid w:val="661B5541"/>
    <w:multiLevelType w:val="hybridMultilevel"/>
    <w:tmpl w:val="7EE8EA54"/>
    <w:lvl w:ilvl="0" w:tplc="9B0A772C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1">
    <w:nsid w:val="69A47E35"/>
    <w:multiLevelType w:val="multilevel"/>
    <w:tmpl w:val="5E7AE55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01B0AFF"/>
    <w:multiLevelType w:val="hybridMultilevel"/>
    <w:tmpl w:val="7EE8EA54"/>
    <w:lvl w:ilvl="0" w:tplc="9B0A7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B92650B"/>
    <w:multiLevelType w:val="hybridMultilevel"/>
    <w:tmpl w:val="4F0622F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0"/>
  </w:num>
  <w:num w:numId="5">
    <w:abstractNumId w:val="13"/>
  </w:num>
  <w:num w:numId="6">
    <w:abstractNumId w:val="11"/>
  </w:num>
  <w:num w:numId="7">
    <w:abstractNumId w:val="7"/>
  </w:num>
  <w:num w:numId="8">
    <w:abstractNumId w:val="2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6"/>
  </w:num>
  <w:num w:numId="12">
    <w:abstractNumId w:val="10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776"/>
    <w:rsid w:val="001A6776"/>
    <w:rsid w:val="001B281A"/>
    <w:rsid w:val="002D6993"/>
    <w:rsid w:val="002E0E5C"/>
    <w:rsid w:val="00360853"/>
    <w:rsid w:val="00465946"/>
    <w:rsid w:val="005100F8"/>
    <w:rsid w:val="005A4200"/>
    <w:rsid w:val="00625528"/>
    <w:rsid w:val="007164B6"/>
    <w:rsid w:val="008548D5"/>
    <w:rsid w:val="00A84DC4"/>
    <w:rsid w:val="00AC4C39"/>
    <w:rsid w:val="00AF3B7F"/>
    <w:rsid w:val="00B03E7F"/>
    <w:rsid w:val="00B232FA"/>
    <w:rsid w:val="00BD1881"/>
    <w:rsid w:val="00C00492"/>
    <w:rsid w:val="00C71202"/>
    <w:rsid w:val="00CA4818"/>
    <w:rsid w:val="00CD5590"/>
    <w:rsid w:val="00DB7130"/>
    <w:rsid w:val="00DE3372"/>
    <w:rsid w:val="00E6436F"/>
    <w:rsid w:val="00EA6B52"/>
    <w:rsid w:val="00EC5BBE"/>
    <w:rsid w:val="00F31027"/>
    <w:rsid w:val="00FD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D49467-4CF6-4AB0-864A-21792B7D4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776"/>
    <w:pPr>
      <w:ind w:left="720"/>
      <w:contextualSpacing/>
    </w:pPr>
  </w:style>
  <w:style w:type="table" w:styleId="a4">
    <w:name w:val="Table Grid"/>
    <w:basedOn w:val="a1"/>
    <w:uiPriority w:val="99"/>
    <w:rsid w:val="002E0E5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1B281A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659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59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2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</dc:creator>
  <cp:keywords/>
  <dc:description/>
  <cp:lastModifiedBy>Юрист</cp:lastModifiedBy>
  <cp:revision>10</cp:revision>
  <cp:lastPrinted>2025-04-15T09:41:00Z</cp:lastPrinted>
  <dcterms:created xsi:type="dcterms:W3CDTF">2025-04-01T12:40:00Z</dcterms:created>
  <dcterms:modified xsi:type="dcterms:W3CDTF">2025-04-28T09:09:00Z</dcterms:modified>
</cp:coreProperties>
</file>