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039" w:rsidRPr="00BB501A" w:rsidRDefault="00673039" w:rsidP="00673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Заочный</w:t>
      </w:r>
      <w:r w:rsidRPr="00BB50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муниципальный</w:t>
      </w:r>
      <w:r w:rsidRPr="00BB501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конкурс</w:t>
      </w:r>
    </w:p>
    <w:p w:rsidR="00673039" w:rsidRPr="00BB501A" w:rsidRDefault="00673039" w:rsidP="00673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01A">
        <w:rPr>
          <w:rFonts w:ascii="Times New Roman" w:hAnsi="Times New Roman" w:cs="Times New Roman"/>
          <w:b/>
          <w:sz w:val="28"/>
          <w:szCs w:val="28"/>
        </w:rPr>
        <w:t>методических разработок</w:t>
      </w:r>
    </w:p>
    <w:p w:rsidR="00673039" w:rsidRPr="00BB501A" w:rsidRDefault="00673039" w:rsidP="00673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01A">
        <w:rPr>
          <w:rFonts w:ascii="Times New Roman" w:hAnsi="Times New Roman" w:cs="Times New Roman"/>
          <w:b/>
          <w:sz w:val="28"/>
          <w:szCs w:val="28"/>
        </w:rPr>
        <w:t>«Лучший рабочий лист к уроку химии, биологии»</w:t>
      </w: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РАБОЧИЙ  ЛИСТ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  УРОКУ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ХИМИИ</w:t>
      </w: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ДЛЯ  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11  КЛАССА</w:t>
      </w: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039" w:rsidRDefault="00673039" w:rsidP="0067303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Разработан: </w:t>
      </w:r>
    </w:p>
    <w:p w:rsidR="00673039" w:rsidRDefault="00673039" w:rsidP="00673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Красильниковой Любовью Николаевной,</w:t>
      </w:r>
    </w:p>
    <w:p w:rsidR="00673039" w:rsidRDefault="00673039" w:rsidP="00673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учителем химии МАОУ «АСОШ № 6 </w:t>
      </w:r>
    </w:p>
    <w:p w:rsidR="00673039" w:rsidRDefault="00673039" w:rsidP="00673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им. Героя Советского Союза В.А. Шутова»</w:t>
      </w:r>
    </w:p>
    <w:p w:rsidR="00673039" w:rsidRDefault="00673039" w:rsidP="00673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73039" w:rsidRDefault="00673039" w:rsidP="0067303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 2026 г.</w:t>
      </w:r>
    </w:p>
    <w:p w:rsidR="00673039" w:rsidRPr="00F64B6C" w:rsidRDefault="00673039" w:rsidP="0067303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F64B6C">
        <w:rPr>
          <w:rFonts w:ascii="Times New Roman" w:hAnsi="Times New Roman" w:cs="Times New Roman"/>
          <w:b/>
          <w:i/>
          <w:sz w:val="24"/>
          <w:szCs w:val="24"/>
        </w:rPr>
        <w:lastRenderedPageBreak/>
        <w:t>Рабочий лист</w:t>
      </w:r>
    </w:p>
    <w:p w:rsidR="00673039" w:rsidRPr="0030364C" w:rsidRDefault="00673039" w:rsidP="00673039">
      <w:pPr>
        <w:jc w:val="right"/>
        <w:rPr>
          <w:rFonts w:ascii="Times New Roman" w:hAnsi="Times New Roman" w:cs="Times New Roman"/>
          <w:sz w:val="24"/>
          <w:szCs w:val="24"/>
        </w:rPr>
      </w:pPr>
      <w:r w:rsidRPr="0030364C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Практическая работа № 1</w:t>
      </w:r>
    </w:p>
    <w:p w:rsidR="00673039" w:rsidRDefault="00673039" w:rsidP="00673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Влияние различных факторов на скорость химической реакции</w:t>
      </w:r>
    </w:p>
    <w:p w:rsidR="00673039" w:rsidRPr="0030364C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30364C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30364C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673039" w:rsidRPr="0030364C" w:rsidRDefault="00673039" w:rsidP="006730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Оборудование и реактивы: </w:t>
      </w:r>
      <w:r w:rsidRPr="0030364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73039" w:rsidRDefault="00673039" w:rsidP="00673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работы.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4961"/>
        <w:gridCol w:w="2262"/>
      </w:tblGrid>
      <w:tr w:rsidR="00673039" w:rsidTr="00B67F45">
        <w:tc>
          <w:tcPr>
            <w:tcW w:w="2122" w:type="dxa"/>
          </w:tcPr>
          <w:p w:rsidR="00673039" w:rsidRPr="003D6494" w:rsidRDefault="00673039" w:rsidP="00B67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49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опыта</w:t>
            </w:r>
          </w:p>
        </w:tc>
        <w:tc>
          <w:tcPr>
            <w:tcW w:w="4961" w:type="dxa"/>
          </w:tcPr>
          <w:p w:rsidR="00673039" w:rsidRPr="003D6494" w:rsidRDefault="00673039" w:rsidP="00B67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494">
              <w:rPr>
                <w:rFonts w:ascii="Times New Roman" w:hAnsi="Times New Roman" w:cs="Times New Roman"/>
                <w:b/>
                <w:sz w:val="24"/>
                <w:szCs w:val="24"/>
              </w:rPr>
              <w:t>Уравнения химических реакций, наблюдения</w:t>
            </w:r>
          </w:p>
        </w:tc>
        <w:tc>
          <w:tcPr>
            <w:tcW w:w="2262" w:type="dxa"/>
          </w:tcPr>
          <w:p w:rsidR="00673039" w:rsidRPr="003D6494" w:rsidRDefault="00673039" w:rsidP="00B67F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494">
              <w:rPr>
                <w:rFonts w:ascii="Times New Roman" w:hAnsi="Times New Roman" w:cs="Times New Roman"/>
                <w:b/>
                <w:sz w:val="24"/>
                <w:szCs w:val="24"/>
              </w:rPr>
              <w:t>Вывод</w:t>
            </w:r>
          </w:p>
        </w:tc>
      </w:tr>
      <w:tr w:rsidR="00673039" w:rsidTr="00B67F45">
        <w:tc>
          <w:tcPr>
            <w:tcW w:w="2122" w:type="dxa"/>
          </w:tcPr>
          <w:p w:rsidR="00673039" w:rsidRDefault="00673039" w:rsidP="00B6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Влияние природы реагирующих веществ на скорость ХР</w:t>
            </w:r>
          </w:p>
        </w:tc>
        <w:tc>
          <w:tcPr>
            <w:tcW w:w="4961" w:type="dxa"/>
          </w:tcPr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F8E">
              <w:rPr>
                <w:rFonts w:ascii="Times New Roman" w:hAnsi="Times New Roman" w:cs="Times New Roman"/>
                <w:b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+ ________________________________</w:t>
            </w: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Mg</w:t>
            </w:r>
            <w:r w:rsidRPr="00562F8E">
              <w:rPr>
                <w:rFonts w:ascii="Times New Roman" w:hAnsi="Times New Roman" w:cs="Times New Roman"/>
                <w:sz w:val="24"/>
                <w:szCs w:val="24"/>
              </w:rPr>
              <w:t xml:space="preserve"> + 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  <w:p w:rsidR="00673039" w:rsidRPr="00562F8E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2F8E">
              <w:rPr>
                <w:rFonts w:ascii="Times New Roman" w:hAnsi="Times New Roman" w:cs="Times New Roman"/>
                <w:b/>
                <w:sz w:val="24"/>
                <w:szCs w:val="24"/>
              </w:rPr>
              <w:t>1.2.</w:t>
            </w:r>
            <w:r w:rsidRPr="00562F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HCl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______________________________</w:t>
            </w: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</w:t>
            </w:r>
            <w:r w:rsidRPr="006B01D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COOH + ___________________________</w:t>
            </w: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Pr="00562F8E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39" w:rsidTr="00B67F45">
        <w:tc>
          <w:tcPr>
            <w:tcW w:w="2122" w:type="dxa"/>
          </w:tcPr>
          <w:p w:rsidR="00673039" w:rsidRDefault="00673039" w:rsidP="00B6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Влияние площади соприкосновения реагирующих веществ на скорость ХР</w:t>
            </w:r>
          </w:p>
        </w:tc>
        <w:tc>
          <w:tcPr>
            <w:tcW w:w="4961" w:type="dxa"/>
          </w:tcPr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CaCO</w:t>
            </w:r>
            <w:r w:rsidRPr="00F64B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_______________________________</w:t>
            </w: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Pr="00562F8E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CaCO</w:t>
            </w:r>
            <w:r w:rsidRPr="00F64B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_______________________________</w:t>
            </w:r>
          </w:p>
        </w:tc>
        <w:tc>
          <w:tcPr>
            <w:tcW w:w="2262" w:type="dxa"/>
          </w:tcPr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39" w:rsidTr="00B67F45">
        <w:tc>
          <w:tcPr>
            <w:tcW w:w="2122" w:type="dxa"/>
          </w:tcPr>
          <w:p w:rsidR="00673039" w:rsidRDefault="00673039" w:rsidP="00B6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Влияние температуры на скорость ХР</w:t>
            </w:r>
          </w:p>
        </w:tc>
        <w:tc>
          <w:tcPr>
            <w:tcW w:w="4961" w:type="dxa"/>
          </w:tcPr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 + ___________________________________</w:t>
            </w: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Pr="00562F8E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39" w:rsidTr="00B67F45">
        <w:tc>
          <w:tcPr>
            <w:tcW w:w="2122" w:type="dxa"/>
          </w:tcPr>
          <w:p w:rsidR="00673039" w:rsidRDefault="00673039" w:rsidP="00B6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Влияние катализатора на скорость ХР</w:t>
            </w:r>
          </w:p>
        </w:tc>
        <w:tc>
          <w:tcPr>
            <w:tcW w:w="4961" w:type="dxa"/>
          </w:tcPr>
          <w:p w:rsidR="00673039" w:rsidRPr="00953C73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64B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64B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_______________________________</w:t>
            </w: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Pr="00562F8E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039" w:rsidTr="00B67F45">
        <w:tc>
          <w:tcPr>
            <w:tcW w:w="2122" w:type="dxa"/>
          </w:tcPr>
          <w:p w:rsidR="00673039" w:rsidRDefault="00673039" w:rsidP="00B67F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Влияние ферментов на скорость ХР</w:t>
            </w:r>
          </w:p>
        </w:tc>
        <w:tc>
          <w:tcPr>
            <w:tcW w:w="4961" w:type="dxa"/>
          </w:tcPr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F64B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Pr="00F64B6C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Wingdings" w:char="F0E0"/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_______________________________</w:t>
            </w:r>
          </w:p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73039" w:rsidRPr="00562F8E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2" w:type="dxa"/>
          </w:tcPr>
          <w:p w:rsidR="00673039" w:rsidRDefault="00673039" w:rsidP="00B67F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3039" w:rsidRPr="006B01D2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FD6774">
        <w:rPr>
          <w:rFonts w:ascii="Times New Roman" w:hAnsi="Times New Roman" w:cs="Times New Roman"/>
          <w:b/>
          <w:sz w:val="24"/>
          <w:szCs w:val="24"/>
        </w:rPr>
        <w:t xml:space="preserve">Вывод: </w:t>
      </w:r>
      <w:r w:rsidRPr="00F64B6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673039" w:rsidRPr="00DE66F9" w:rsidRDefault="00673039" w:rsidP="00673039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E66F9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Инструктивная карта к ПР № 1 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DE66F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E66F9">
        <w:rPr>
          <w:rFonts w:ascii="Times New Roman" w:hAnsi="Times New Roman" w:cs="Times New Roman"/>
          <w:sz w:val="24"/>
          <w:szCs w:val="24"/>
        </w:rPr>
        <w:t xml:space="preserve">В рабочем листе укажите дату выполнения работы, сформулируйте цель практической работы. Ознакомьтесь с пунктами 1 – 5 инструктивной карты к ПР № 1, запишите в рабочий лист используемые в работе оборудование и реактивы. 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DE66F9">
        <w:rPr>
          <w:rFonts w:ascii="Times New Roman" w:hAnsi="Times New Roman" w:cs="Times New Roman"/>
          <w:sz w:val="24"/>
          <w:szCs w:val="24"/>
        </w:rPr>
        <w:t xml:space="preserve">     </w:t>
      </w:r>
      <w:r w:rsidRPr="00DE66F9">
        <w:rPr>
          <w:rFonts w:ascii="Times New Roman" w:hAnsi="Times New Roman" w:cs="Times New Roman"/>
          <w:b/>
          <w:sz w:val="24"/>
          <w:szCs w:val="24"/>
        </w:rPr>
        <w:t xml:space="preserve">Соблюдая ТБ при работе в кабинете химии, </w:t>
      </w:r>
      <w:r w:rsidRPr="00DE66F9">
        <w:rPr>
          <w:rFonts w:ascii="Times New Roman" w:hAnsi="Times New Roman" w:cs="Times New Roman"/>
          <w:sz w:val="24"/>
          <w:szCs w:val="24"/>
        </w:rPr>
        <w:t>выполните пункты 1 – 5 инструктивной карты: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DE66F9">
        <w:rPr>
          <w:rFonts w:ascii="Times New Roman" w:hAnsi="Times New Roman" w:cs="Times New Roman"/>
          <w:b/>
          <w:sz w:val="24"/>
          <w:szCs w:val="24"/>
        </w:rPr>
        <w:t>1. 1.</w:t>
      </w:r>
      <w:r w:rsidRPr="00DE66F9">
        <w:rPr>
          <w:rFonts w:ascii="Times New Roman" w:hAnsi="Times New Roman" w:cs="Times New Roman"/>
          <w:sz w:val="24"/>
          <w:szCs w:val="24"/>
        </w:rPr>
        <w:t xml:space="preserve"> В две </w:t>
      </w:r>
      <w:r w:rsidRPr="00DE66F9">
        <w:rPr>
          <w:rFonts w:ascii="Times New Roman" w:hAnsi="Times New Roman" w:cs="Times New Roman"/>
          <w:b/>
          <w:i/>
          <w:sz w:val="24"/>
          <w:szCs w:val="24"/>
        </w:rPr>
        <w:t>пробирки</w:t>
      </w:r>
      <w:r w:rsidRPr="00DE66F9">
        <w:rPr>
          <w:rFonts w:ascii="Times New Roman" w:hAnsi="Times New Roman" w:cs="Times New Roman"/>
          <w:sz w:val="24"/>
          <w:szCs w:val="24"/>
        </w:rPr>
        <w:t xml:space="preserve"> налейте по 2 – 3 мл 10 %-ной </w:t>
      </w:r>
      <w:r w:rsidRPr="00DE66F9">
        <w:rPr>
          <w:rFonts w:ascii="Times New Roman" w:hAnsi="Times New Roman" w:cs="Times New Roman"/>
          <w:b/>
          <w:sz w:val="24"/>
          <w:szCs w:val="24"/>
        </w:rPr>
        <w:t>соляной кислоты</w:t>
      </w:r>
      <w:r w:rsidRPr="00DE66F9">
        <w:rPr>
          <w:rFonts w:ascii="Times New Roman" w:hAnsi="Times New Roman" w:cs="Times New Roman"/>
          <w:sz w:val="24"/>
          <w:szCs w:val="24"/>
        </w:rPr>
        <w:t xml:space="preserve">. В одну пробирку добавьте небольшое количество порошка </w:t>
      </w:r>
      <w:r w:rsidRPr="00DE66F9">
        <w:rPr>
          <w:rFonts w:ascii="Times New Roman" w:hAnsi="Times New Roman" w:cs="Times New Roman"/>
          <w:b/>
          <w:sz w:val="24"/>
          <w:szCs w:val="24"/>
        </w:rPr>
        <w:t>железа</w:t>
      </w:r>
      <w:r w:rsidRPr="00DE66F9">
        <w:rPr>
          <w:rFonts w:ascii="Times New Roman" w:hAnsi="Times New Roman" w:cs="Times New Roman"/>
          <w:sz w:val="24"/>
          <w:szCs w:val="24"/>
        </w:rPr>
        <w:t xml:space="preserve">, в другую – порошка </w:t>
      </w:r>
      <w:r w:rsidRPr="00DE66F9">
        <w:rPr>
          <w:rFonts w:ascii="Times New Roman" w:hAnsi="Times New Roman" w:cs="Times New Roman"/>
          <w:b/>
          <w:sz w:val="24"/>
          <w:szCs w:val="24"/>
        </w:rPr>
        <w:t>магния</w:t>
      </w:r>
      <w:r w:rsidRPr="00DE66F9">
        <w:rPr>
          <w:rFonts w:ascii="Times New Roman" w:hAnsi="Times New Roman" w:cs="Times New Roman"/>
          <w:sz w:val="24"/>
          <w:szCs w:val="24"/>
        </w:rPr>
        <w:t>. Что наблюдаете? Объясните результаты. Запишите уравнения ХР, сделайте вывод в рабочем листе (см. ход работы п. 1.1.)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DE66F9">
        <w:rPr>
          <w:rFonts w:ascii="Times New Roman" w:hAnsi="Times New Roman" w:cs="Times New Roman"/>
          <w:b/>
          <w:sz w:val="24"/>
          <w:szCs w:val="24"/>
        </w:rPr>
        <w:t>1. 2.</w:t>
      </w:r>
      <w:r w:rsidRPr="00DE66F9">
        <w:rPr>
          <w:rFonts w:ascii="Times New Roman" w:hAnsi="Times New Roman" w:cs="Times New Roman"/>
          <w:sz w:val="24"/>
          <w:szCs w:val="24"/>
        </w:rPr>
        <w:t xml:space="preserve"> В одну пробирку налейте 2 – 3 мл </w:t>
      </w:r>
      <w:r w:rsidRPr="00DE66F9">
        <w:rPr>
          <w:rFonts w:ascii="Times New Roman" w:hAnsi="Times New Roman" w:cs="Times New Roman"/>
          <w:b/>
          <w:sz w:val="24"/>
          <w:szCs w:val="24"/>
        </w:rPr>
        <w:t>соляной кислоты</w:t>
      </w:r>
      <w:r w:rsidRPr="00DE66F9">
        <w:rPr>
          <w:rFonts w:ascii="Times New Roman" w:hAnsi="Times New Roman" w:cs="Times New Roman"/>
          <w:sz w:val="24"/>
          <w:szCs w:val="24"/>
        </w:rPr>
        <w:t xml:space="preserve">, в другую – 2 – 3 мл раствора </w:t>
      </w:r>
      <w:r w:rsidRPr="00DE66F9">
        <w:rPr>
          <w:rFonts w:ascii="Times New Roman" w:hAnsi="Times New Roman" w:cs="Times New Roman"/>
          <w:b/>
          <w:sz w:val="24"/>
          <w:szCs w:val="24"/>
        </w:rPr>
        <w:t>уксусной кислоты</w:t>
      </w:r>
      <w:r w:rsidRPr="00DE66F9">
        <w:rPr>
          <w:rFonts w:ascii="Times New Roman" w:hAnsi="Times New Roman" w:cs="Times New Roman"/>
          <w:sz w:val="24"/>
          <w:szCs w:val="24"/>
        </w:rPr>
        <w:t xml:space="preserve"> такой же концентрации. В каждую из пробирок опустите по одной грануле </w:t>
      </w:r>
      <w:r w:rsidRPr="00DE66F9">
        <w:rPr>
          <w:rFonts w:ascii="Times New Roman" w:hAnsi="Times New Roman" w:cs="Times New Roman"/>
          <w:b/>
          <w:sz w:val="24"/>
          <w:szCs w:val="24"/>
        </w:rPr>
        <w:t>цинка</w:t>
      </w:r>
      <w:r w:rsidRPr="00DE66F9">
        <w:rPr>
          <w:rFonts w:ascii="Times New Roman" w:hAnsi="Times New Roman" w:cs="Times New Roman"/>
          <w:sz w:val="24"/>
          <w:szCs w:val="24"/>
        </w:rPr>
        <w:t>. Что наблюдаете? В какой из пробирок реакция идет интенсивнее? Объясните результаты. Запишите уравнения ХР, сделайте вывод в рабочем листе (см. ход работы п.1.2.)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DE66F9">
        <w:rPr>
          <w:rFonts w:ascii="Times New Roman" w:hAnsi="Times New Roman" w:cs="Times New Roman"/>
          <w:b/>
          <w:sz w:val="24"/>
          <w:szCs w:val="24"/>
        </w:rPr>
        <w:t>2.</w:t>
      </w:r>
      <w:r w:rsidRPr="00DE66F9">
        <w:rPr>
          <w:rFonts w:ascii="Times New Roman" w:hAnsi="Times New Roman" w:cs="Times New Roman"/>
          <w:sz w:val="24"/>
          <w:szCs w:val="24"/>
        </w:rPr>
        <w:t xml:space="preserve"> В два </w:t>
      </w:r>
      <w:r w:rsidRPr="00DE66F9">
        <w:rPr>
          <w:rFonts w:ascii="Times New Roman" w:hAnsi="Times New Roman" w:cs="Times New Roman"/>
          <w:b/>
          <w:i/>
          <w:sz w:val="24"/>
          <w:szCs w:val="24"/>
        </w:rPr>
        <w:t>химических стакана</w:t>
      </w:r>
      <w:r w:rsidRPr="00DE66F9">
        <w:rPr>
          <w:rFonts w:ascii="Times New Roman" w:hAnsi="Times New Roman" w:cs="Times New Roman"/>
          <w:sz w:val="24"/>
          <w:szCs w:val="24"/>
        </w:rPr>
        <w:t xml:space="preserve"> налейте по 10 мл </w:t>
      </w:r>
      <w:r w:rsidRPr="00DE66F9">
        <w:rPr>
          <w:rFonts w:ascii="Times New Roman" w:hAnsi="Times New Roman" w:cs="Times New Roman"/>
          <w:b/>
          <w:sz w:val="24"/>
          <w:szCs w:val="24"/>
        </w:rPr>
        <w:t>соляной кислоты</w:t>
      </w:r>
      <w:r w:rsidRPr="00DE66F9">
        <w:rPr>
          <w:rFonts w:ascii="Times New Roman" w:hAnsi="Times New Roman" w:cs="Times New Roman"/>
          <w:sz w:val="24"/>
          <w:szCs w:val="24"/>
        </w:rPr>
        <w:t xml:space="preserve">. В первый стакан поместите небольшой кусочек </w:t>
      </w:r>
      <w:r w:rsidRPr="00DE66F9">
        <w:rPr>
          <w:rFonts w:ascii="Times New Roman" w:hAnsi="Times New Roman" w:cs="Times New Roman"/>
          <w:b/>
          <w:sz w:val="24"/>
          <w:szCs w:val="24"/>
        </w:rPr>
        <w:t>карбоната кальция</w:t>
      </w:r>
      <w:r w:rsidRPr="00DE66F9">
        <w:rPr>
          <w:rFonts w:ascii="Times New Roman" w:hAnsi="Times New Roman" w:cs="Times New Roman"/>
          <w:sz w:val="24"/>
          <w:szCs w:val="24"/>
        </w:rPr>
        <w:t xml:space="preserve">, во второй – порошок </w:t>
      </w:r>
      <w:r w:rsidRPr="00DE66F9">
        <w:rPr>
          <w:rFonts w:ascii="Times New Roman" w:hAnsi="Times New Roman" w:cs="Times New Roman"/>
          <w:b/>
          <w:sz w:val="24"/>
          <w:szCs w:val="24"/>
        </w:rPr>
        <w:t>карбоната кальция</w:t>
      </w:r>
      <w:r w:rsidRPr="00DE66F9">
        <w:rPr>
          <w:rFonts w:ascii="Times New Roman" w:hAnsi="Times New Roman" w:cs="Times New Roman"/>
          <w:sz w:val="24"/>
          <w:szCs w:val="24"/>
        </w:rPr>
        <w:t>. Что наблюдаете? Объясните результаты. Запишите уравнения ХР, сделайте вывод в рабочем листе (см. ход работы п. 2).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DE66F9">
        <w:rPr>
          <w:rFonts w:ascii="Times New Roman" w:hAnsi="Times New Roman" w:cs="Times New Roman"/>
          <w:b/>
          <w:sz w:val="24"/>
          <w:szCs w:val="24"/>
        </w:rPr>
        <w:t>3.</w:t>
      </w:r>
      <w:r w:rsidRPr="00DE66F9">
        <w:rPr>
          <w:rFonts w:ascii="Times New Roman" w:hAnsi="Times New Roman" w:cs="Times New Roman"/>
          <w:sz w:val="24"/>
          <w:szCs w:val="24"/>
        </w:rPr>
        <w:t xml:space="preserve"> В пробирку налейте 5 мл 5 %-</w:t>
      </w:r>
      <w:proofErr w:type="spellStart"/>
      <w:r w:rsidRPr="00DE66F9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DE66F9">
        <w:rPr>
          <w:rFonts w:ascii="Times New Roman" w:hAnsi="Times New Roman" w:cs="Times New Roman"/>
          <w:sz w:val="24"/>
          <w:szCs w:val="24"/>
        </w:rPr>
        <w:t xml:space="preserve"> раствора </w:t>
      </w:r>
      <w:r w:rsidRPr="00DE66F9">
        <w:rPr>
          <w:rFonts w:ascii="Times New Roman" w:hAnsi="Times New Roman" w:cs="Times New Roman"/>
          <w:b/>
          <w:sz w:val="24"/>
          <w:szCs w:val="24"/>
        </w:rPr>
        <w:t>серной кислоты</w:t>
      </w:r>
      <w:r w:rsidRPr="00DE66F9">
        <w:rPr>
          <w:rFonts w:ascii="Times New Roman" w:hAnsi="Times New Roman" w:cs="Times New Roman"/>
          <w:sz w:val="24"/>
          <w:szCs w:val="24"/>
        </w:rPr>
        <w:t xml:space="preserve"> и опустите </w:t>
      </w:r>
      <w:r w:rsidRPr="00DE66F9">
        <w:rPr>
          <w:rFonts w:ascii="Times New Roman" w:hAnsi="Times New Roman" w:cs="Times New Roman"/>
          <w:b/>
          <w:sz w:val="24"/>
          <w:szCs w:val="24"/>
        </w:rPr>
        <w:t>стальную</w:t>
      </w:r>
      <w:r w:rsidRPr="00DE66F9">
        <w:rPr>
          <w:rFonts w:ascii="Times New Roman" w:hAnsi="Times New Roman" w:cs="Times New Roman"/>
          <w:sz w:val="24"/>
          <w:szCs w:val="24"/>
        </w:rPr>
        <w:t xml:space="preserve"> </w:t>
      </w:r>
      <w:r w:rsidRPr="00DE66F9">
        <w:rPr>
          <w:rFonts w:ascii="Times New Roman" w:hAnsi="Times New Roman" w:cs="Times New Roman"/>
          <w:b/>
          <w:sz w:val="24"/>
          <w:szCs w:val="24"/>
        </w:rPr>
        <w:t>кнопку</w:t>
      </w:r>
      <w:r w:rsidRPr="00DE66F9">
        <w:rPr>
          <w:rFonts w:ascii="Times New Roman" w:hAnsi="Times New Roman" w:cs="Times New Roman"/>
          <w:sz w:val="24"/>
          <w:szCs w:val="24"/>
        </w:rPr>
        <w:t xml:space="preserve">. Что наблюдаете? Нагревайте содержимое пробирки на пламени </w:t>
      </w:r>
      <w:r w:rsidRPr="00DE66F9">
        <w:rPr>
          <w:rFonts w:ascii="Times New Roman" w:hAnsi="Times New Roman" w:cs="Times New Roman"/>
          <w:b/>
          <w:i/>
          <w:sz w:val="24"/>
          <w:szCs w:val="24"/>
        </w:rPr>
        <w:t>спиртовки</w:t>
      </w:r>
      <w:r w:rsidRPr="00DE66F9">
        <w:rPr>
          <w:rFonts w:ascii="Times New Roman" w:hAnsi="Times New Roman" w:cs="Times New Roman"/>
          <w:sz w:val="24"/>
          <w:szCs w:val="24"/>
        </w:rPr>
        <w:t>. Что наблюдаете? Как изменилась скорость реакции? Объясните результаты. Запишите уравнение ХР, сделайте вывод в рабочем листе (см. ход работы п. 3).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DE66F9">
        <w:rPr>
          <w:rFonts w:ascii="Times New Roman" w:hAnsi="Times New Roman" w:cs="Times New Roman"/>
          <w:b/>
          <w:sz w:val="24"/>
          <w:szCs w:val="24"/>
        </w:rPr>
        <w:t>4.</w:t>
      </w:r>
      <w:r w:rsidRPr="00DE66F9">
        <w:rPr>
          <w:rFonts w:ascii="Times New Roman" w:hAnsi="Times New Roman" w:cs="Times New Roman"/>
          <w:sz w:val="24"/>
          <w:szCs w:val="24"/>
        </w:rPr>
        <w:t xml:space="preserve"> В химический стакан налейте 10 мл раствора </w:t>
      </w:r>
      <w:r w:rsidRPr="00DE66F9">
        <w:rPr>
          <w:rFonts w:ascii="Times New Roman" w:hAnsi="Times New Roman" w:cs="Times New Roman"/>
          <w:b/>
          <w:sz w:val="24"/>
          <w:szCs w:val="24"/>
        </w:rPr>
        <w:t>пероксида водорода</w:t>
      </w:r>
      <w:r w:rsidRPr="00DE66F9">
        <w:rPr>
          <w:rFonts w:ascii="Times New Roman" w:hAnsi="Times New Roman" w:cs="Times New Roman"/>
          <w:sz w:val="24"/>
          <w:szCs w:val="24"/>
        </w:rPr>
        <w:t xml:space="preserve">. При комнатной температуре разложение этого вещества происходит очень медленно. Добавьте в стакан на кончике </w:t>
      </w:r>
      <w:r w:rsidRPr="00DE66F9">
        <w:rPr>
          <w:rFonts w:ascii="Times New Roman" w:hAnsi="Times New Roman" w:cs="Times New Roman"/>
          <w:b/>
          <w:i/>
          <w:sz w:val="24"/>
          <w:szCs w:val="24"/>
        </w:rPr>
        <w:t>шпателя</w:t>
      </w:r>
      <w:r w:rsidRPr="00DE66F9">
        <w:rPr>
          <w:rFonts w:ascii="Times New Roman" w:hAnsi="Times New Roman" w:cs="Times New Roman"/>
          <w:sz w:val="24"/>
          <w:szCs w:val="24"/>
        </w:rPr>
        <w:t xml:space="preserve"> </w:t>
      </w:r>
      <w:r w:rsidRPr="00DE66F9">
        <w:rPr>
          <w:rFonts w:ascii="Times New Roman" w:hAnsi="Times New Roman" w:cs="Times New Roman"/>
          <w:b/>
          <w:sz w:val="24"/>
          <w:szCs w:val="24"/>
        </w:rPr>
        <w:t>оксид марганца (</w:t>
      </w:r>
      <w:r w:rsidRPr="00DE66F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E66F9">
        <w:rPr>
          <w:rFonts w:ascii="Times New Roman" w:hAnsi="Times New Roman" w:cs="Times New Roman"/>
          <w:b/>
          <w:sz w:val="24"/>
          <w:szCs w:val="24"/>
        </w:rPr>
        <w:t>)</w:t>
      </w:r>
      <w:r w:rsidRPr="00DE66F9">
        <w:rPr>
          <w:rFonts w:ascii="Times New Roman" w:hAnsi="Times New Roman" w:cs="Times New Roman"/>
          <w:sz w:val="24"/>
          <w:szCs w:val="24"/>
        </w:rPr>
        <w:t>. Что наблюдаете? Исчез ли черный порошок оксид марганца (</w:t>
      </w:r>
      <w:r w:rsidRPr="00DE66F9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DE66F9">
        <w:rPr>
          <w:rFonts w:ascii="Times New Roman" w:hAnsi="Times New Roman" w:cs="Times New Roman"/>
          <w:sz w:val="24"/>
          <w:szCs w:val="24"/>
        </w:rPr>
        <w:t>) по окончании реакции? Запишите уравнение ХР, сделайте вывод в рабочем листе (см. ход работы п. 4).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DE66F9">
        <w:rPr>
          <w:rFonts w:ascii="Times New Roman" w:hAnsi="Times New Roman" w:cs="Times New Roman"/>
          <w:b/>
          <w:sz w:val="24"/>
          <w:szCs w:val="24"/>
        </w:rPr>
        <w:t>5.</w:t>
      </w:r>
      <w:r w:rsidRPr="00DE66F9">
        <w:rPr>
          <w:rFonts w:ascii="Times New Roman" w:hAnsi="Times New Roman" w:cs="Times New Roman"/>
          <w:sz w:val="24"/>
          <w:szCs w:val="24"/>
        </w:rPr>
        <w:t xml:space="preserve"> Опустите в пробирку с небольшим количеством </w:t>
      </w:r>
      <w:r w:rsidRPr="00DE66F9">
        <w:rPr>
          <w:rFonts w:ascii="Times New Roman" w:hAnsi="Times New Roman" w:cs="Times New Roman"/>
          <w:b/>
          <w:sz w:val="24"/>
          <w:szCs w:val="24"/>
        </w:rPr>
        <w:t>пероксида водорода</w:t>
      </w:r>
      <w:r w:rsidRPr="00DE66F9">
        <w:rPr>
          <w:rFonts w:ascii="Times New Roman" w:hAnsi="Times New Roman" w:cs="Times New Roman"/>
          <w:sz w:val="24"/>
          <w:szCs w:val="24"/>
        </w:rPr>
        <w:t xml:space="preserve"> кусочек сырой моркови, </w:t>
      </w:r>
      <w:r w:rsidRPr="00DE66F9">
        <w:rPr>
          <w:rFonts w:ascii="Times New Roman" w:hAnsi="Times New Roman" w:cs="Times New Roman"/>
          <w:b/>
          <w:sz w:val="24"/>
          <w:szCs w:val="24"/>
        </w:rPr>
        <w:t>картофеля</w:t>
      </w:r>
      <w:r w:rsidRPr="00DE66F9">
        <w:rPr>
          <w:rFonts w:ascii="Times New Roman" w:hAnsi="Times New Roman" w:cs="Times New Roman"/>
          <w:sz w:val="24"/>
          <w:szCs w:val="24"/>
        </w:rPr>
        <w:t xml:space="preserve"> или мяса. Что наблюдаете? Эффект, который вы наблюдали, – это результат работы фермента </w:t>
      </w:r>
      <w:r w:rsidRPr="00DE66F9">
        <w:rPr>
          <w:rFonts w:ascii="Times New Roman" w:hAnsi="Times New Roman" w:cs="Times New Roman"/>
          <w:b/>
          <w:sz w:val="24"/>
          <w:szCs w:val="24"/>
        </w:rPr>
        <w:t>каталазы</w:t>
      </w:r>
      <w:r w:rsidRPr="00DE66F9">
        <w:rPr>
          <w:rFonts w:ascii="Times New Roman" w:hAnsi="Times New Roman" w:cs="Times New Roman"/>
          <w:sz w:val="24"/>
          <w:szCs w:val="24"/>
        </w:rPr>
        <w:t>. Запишите уравнение ХР, сделайте вывод в рабочем листе (см. ход работы п. 5).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sz w:val="24"/>
          <w:szCs w:val="24"/>
        </w:rPr>
      </w:pPr>
      <w:r w:rsidRPr="00DE66F9">
        <w:rPr>
          <w:rFonts w:ascii="Times New Roman" w:hAnsi="Times New Roman" w:cs="Times New Roman"/>
          <w:sz w:val="24"/>
          <w:szCs w:val="24"/>
        </w:rPr>
        <w:t xml:space="preserve">    После завершения практической работы в рабочем листе </w:t>
      </w:r>
      <w:r>
        <w:rPr>
          <w:rFonts w:ascii="Times New Roman" w:hAnsi="Times New Roman" w:cs="Times New Roman"/>
          <w:sz w:val="24"/>
          <w:szCs w:val="24"/>
        </w:rPr>
        <w:t>заполните</w:t>
      </w:r>
      <w:r w:rsidRPr="00DE66F9">
        <w:rPr>
          <w:rFonts w:ascii="Times New Roman" w:hAnsi="Times New Roman" w:cs="Times New Roman"/>
          <w:sz w:val="24"/>
          <w:szCs w:val="24"/>
        </w:rPr>
        <w:t xml:space="preserve"> та</w:t>
      </w:r>
      <w:r>
        <w:rPr>
          <w:rFonts w:ascii="Times New Roman" w:hAnsi="Times New Roman" w:cs="Times New Roman"/>
          <w:sz w:val="24"/>
          <w:szCs w:val="24"/>
        </w:rPr>
        <w:t>блицу (см. Ход работы) и сделайте</w:t>
      </w:r>
      <w:r w:rsidRPr="00DE66F9">
        <w:rPr>
          <w:rFonts w:ascii="Times New Roman" w:hAnsi="Times New Roman" w:cs="Times New Roman"/>
          <w:sz w:val="24"/>
          <w:szCs w:val="24"/>
        </w:rPr>
        <w:t xml:space="preserve"> общий вывод по работе в соответствии с поставленной целью. </w:t>
      </w:r>
    </w:p>
    <w:p w:rsidR="00673039" w:rsidRPr="00DE66F9" w:rsidRDefault="00673039" w:rsidP="0067303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E66F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Приведите в </w:t>
      </w:r>
      <w:r w:rsidRPr="00DE66F9">
        <w:rPr>
          <w:rFonts w:ascii="Times New Roman" w:hAnsi="Times New Roman" w:cs="Times New Roman"/>
          <w:b/>
          <w:sz w:val="24"/>
          <w:szCs w:val="24"/>
        </w:rPr>
        <w:t xml:space="preserve">порядок </w:t>
      </w:r>
      <w:r>
        <w:rPr>
          <w:rFonts w:ascii="Times New Roman" w:hAnsi="Times New Roman" w:cs="Times New Roman"/>
          <w:b/>
          <w:sz w:val="24"/>
          <w:szCs w:val="24"/>
        </w:rPr>
        <w:t>рабочее место</w:t>
      </w:r>
      <w:r w:rsidRPr="00DE66F9">
        <w:rPr>
          <w:rFonts w:ascii="Times New Roman" w:hAnsi="Times New Roman" w:cs="Times New Roman"/>
          <w:b/>
          <w:sz w:val="24"/>
          <w:szCs w:val="24"/>
        </w:rPr>
        <w:t>!</w:t>
      </w:r>
    </w:p>
    <w:p w:rsidR="00673039" w:rsidRPr="003D546D" w:rsidRDefault="00673039" w:rsidP="006730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5DA" w:rsidRPr="00673039" w:rsidRDefault="0067303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965DA" w:rsidRPr="00673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039"/>
    <w:rsid w:val="00673039"/>
    <w:rsid w:val="00AE23B7"/>
    <w:rsid w:val="00C14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08134A-FDD8-4382-B699-28B21F7DA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3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2026-03-03T09:34:00Z</dcterms:created>
  <dcterms:modified xsi:type="dcterms:W3CDTF">2026-03-03T09:36:00Z</dcterms:modified>
</cp:coreProperties>
</file>