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704" w:rsidRDefault="00F6570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65704" w:rsidRDefault="00F65704">
      <w:pPr>
        <w:pStyle w:val="ConsPlusNormal"/>
        <w:jc w:val="both"/>
        <w:outlineLvl w:val="0"/>
      </w:pPr>
    </w:p>
    <w:p w:rsidR="00F65704" w:rsidRDefault="00F65704">
      <w:pPr>
        <w:pStyle w:val="ConsPlusNormal"/>
        <w:outlineLvl w:val="0"/>
      </w:pPr>
      <w:r>
        <w:t>Зарегистрировано в Минюсте России 4 декабря 2024 г. N 80454</w:t>
      </w:r>
    </w:p>
    <w:p w:rsidR="00F65704" w:rsidRDefault="00F6570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5704" w:rsidRDefault="00F65704">
      <w:pPr>
        <w:pStyle w:val="ConsPlusNormal"/>
        <w:jc w:val="both"/>
      </w:pPr>
    </w:p>
    <w:p w:rsidR="00F65704" w:rsidRDefault="00F65704">
      <w:pPr>
        <w:pStyle w:val="ConsPlusTitle"/>
        <w:jc w:val="center"/>
      </w:pPr>
      <w:r>
        <w:t>МИНИСТЕРСТВО ПРОСВЕЩЕНИЯ РОССИЙСКОЙ ФЕДЕРАЦИИ</w:t>
      </w:r>
    </w:p>
    <w:p w:rsidR="00F65704" w:rsidRDefault="00F65704">
      <w:pPr>
        <w:pStyle w:val="ConsPlusTitle"/>
        <w:jc w:val="center"/>
      </w:pPr>
    </w:p>
    <w:p w:rsidR="00F65704" w:rsidRDefault="00F65704">
      <w:pPr>
        <w:pStyle w:val="ConsPlusTitle"/>
        <w:jc w:val="center"/>
      </w:pPr>
      <w:r>
        <w:t>ПРИКАЗ</w:t>
      </w:r>
    </w:p>
    <w:p w:rsidR="00F65704" w:rsidRDefault="00F65704">
      <w:pPr>
        <w:pStyle w:val="ConsPlusTitle"/>
        <w:jc w:val="center"/>
      </w:pPr>
      <w:r>
        <w:t>от 6 ноября 2024 г. N 779</w:t>
      </w:r>
    </w:p>
    <w:p w:rsidR="00F65704" w:rsidRDefault="00F65704">
      <w:pPr>
        <w:pStyle w:val="ConsPlusTitle"/>
        <w:jc w:val="center"/>
      </w:pPr>
    </w:p>
    <w:p w:rsidR="00F65704" w:rsidRDefault="00F65704">
      <w:pPr>
        <w:pStyle w:val="ConsPlusTitle"/>
        <w:jc w:val="center"/>
      </w:pPr>
      <w:r>
        <w:t>ОБ УТВЕРЖДЕНИИ ПЕРЕЧНЯ</w:t>
      </w:r>
    </w:p>
    <w:p w:rsidR="00F65704" w:rsidRDefault="00F65704">
      <w:pPr>
        <w:pStyle w:val="ConsPlusTitle"/>
        <w:jc w:val="center"/>
      </w:pPr>
      <w:r>
        <w:t>ДОКУМЕНТОВ, ПОДГОТОВКА КОТОРЫХ ОСУЩЕСТВЛЯЕТСЯ</w:t>
      </w:r>
    </w:p>
    <w:p w:rsidR="00F65704" w:rsidRDefault="00F65704">
      <w:pPr>
        <w:pStyle w:val="ConsPlusTitle"/>
        <w:jc w:val="center"/>
      </w:pPr>
      <w:r>
        <w:t>ПЕДАГОГИЧЕСКИМИ РАБОТНИКАМИ ПРИ РЕАЛИЗАЦИИ ОСНОВНЫХ</w:t>
      </w:r>
    </w:p>
    <w:p w:rsidR="00F65704" w:rsidRDefault="00F65704">
      <w:pPr>
        <w:pStyle w:val="ConsPlusTitle"/>
        <w:jc w:val="center"/>
      </w:pPr>
      <w:r>
        <w:t>ОБЩЕОБРАЗОВАТЕЛЬНЫХ ПРОГРАММ, ОБРАЗОВАТЕЛЬНЫХ ПРОГРАММ</w:t>
      </w:r>
    </w:p>
    <w:p w:rsidR="00F65704" w:rsidRDefault="00F65704">
      <w:pPr>
        <w:pStyle w:val="ConsPlusTitle"/>
        <w:jc w:val="center"/>
      </w:pPr>
      <w:r>
        <w:t>СРЕДНЕГО ПРОФЕССИОНАЛЬНОГО ОБРАЗОВАНИЯ</w:t>
      </w:r>
    </w:p>
    <w:p w:rsidR="00F65704" w:rsidRDefault="00F65704">
      <w:pPr>
        <w:pStyle w:val="ConsPlusNormal"/>
        <w:jc w:val="both"/>
      </w:pPr>
    </w:p>
    <w:p w:rsidR="00F65704" w:rsidRDefault="00F65704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6.1 статьи 47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6">
        <w:r>
          <w:rPr>
            <w:color w:val="0000FF"/>
          </w:rPr>
          <w:t>пунктом 1</w:t>
        </w:r>
      </w:hyperlink>
      <w:r>
        <w:t xml:space="preserve"> и </w:t>
      </w:r>
      <w:hyperlink r:id="rId7">
        <w:r>
          <w:rPr>
            <w:color w:val="0000FF"/>
          </w:rPr>
          <w:t>подпунктом 4.2.52(6)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F65704" w:rsidRDefault="00F65704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>
        <w:r>
          <w:rPr>
            <w:color w:val="0000FF"/>
          </w:rPr>
          <w:t>перечень</w:t>
        </w:r>
      </w:hyperlink>
      <w:r>
        <w:t xml:space="preserve">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образования.</w:t>
      </w:r>
    </w:p>
    <w:p w:rsidR="00F65704" w:rsidRDefault="00F65704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21 июля 2022 г. N 582 "Об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программ" (зарегистрирован Министерством юстиции Российской Федерации 22 августа 2022 г., регистрационный N 69724).</w:t>
      </w:r>
    </w:p>
    <w:p w:rsidR="00F65704" w:rsidRDefault="00F65704">
      <w:pPr>
        <w:pStyle w:val="ConsPlusNormal"/>
        <w:spacing w:before="220"/>
        <w:ind w:firstLine="540"/>
        <w:jc w:val="both"/>
      </w:pPr>
      <w:r>
        <w:t>3. Настоящий приказ вступает в силу с 1 марта 2025 года.</w:t>
      </w:r>
    </w:p>
    <w:p w:rsidR="00F65704" w:rsidRDefault="00F65704">
      <w:pPr>
        <w:pStyle w:val="ConsPlusNormal"/>
        <w:jc w:val="both"/>
      </w:pPr>
    </w:p>
    <w:p w:rsidR="00F65704" w:rsidRDefault="00F65704">
      <w:pPr>
        <w:pStyle w:val="ConsPlusNormal"/>
        <w:jc w:val="right"/>
      </w:pPr>
      <w:r>
        <w:t>Министр</w:t>
      </w:r>
    </w:p>
    <w:p w:rsidR="00F65704" w:rsidRDefault="00F65704">
      <w:pPr>
        <w:pStyle w:val="ConsPlusNormal"/>
        <w:jc w:val="right"/>
      </w:pPr>
      <w:r>
        <w:t>С.С.КРАВЦОВ</w:t>
      </w:r>
    </w:p>
    <w:p w:rsidR="00F65704" w:rsidRDefault="00F65704">
      <w:pPr>
        <w:pStyle w:val="ConsPlusNormal"/>
        <w:jc w:val="both"/>
      </w:pPr>
    </w:p>
    <w:p w:rsidR="00F65704" w:rsidRDefault="00F65704">
      <w:pPr>
        <w:pStyle w:val="ConsPlusNormal"/>
        <w:jc w:val="both"/>
      </w:pPr>
    </w:p>
    <w:p w:rsidR="00F65704" w:rsidRDefault="00F65704">
      <w:pPr>
        <w:pStyle w:val="ConsPlusNormal"/>
        <w:jc w:val="both"/>
      </w:pPr>
    </w:p>
    <w:p w:rsidR="00F65704" w:rsidRDefault="00F65704">
      <w:pPr>
        <w:pStyle w:val="ConsPlusNormal"/>
        <w:jc w:val="both"/>
      </w:pPr>
    </w:p>
    <w:p w:rsidR="00F65704" w:rsidRDefault="00F65704">
      <w:pPr>
        <w:pStyle w:val="ConsPlusNormal"/>
        <w:jc w:val="both"/>
      </w:pPr>
    </w:p>
    <w:p w:rsidR="00F65704" w:rsidRDefault="00F65704">
      <w:pPr>
        <w:pStyle w:val="ConsPlusNormal"/>
        <w:jc w:val="right"/>
        <w:outlineLvl w:val="0"/>
      </w:pPr>
      <w:r>
        <w:t>Утвержден</w:t>
      </w:r>
    </w:p>
    <w:p w:rsidR="00F65704" w:rsidRDefault="00F65704">
      <w:pPr>
        <w:pStyle w:val="ConsPlusNormal"/>
        <w:jc w:val="right"/>
      </w:pPr>
      <w:r>
        <w:t>приказом Министерства просвещения</w:t>
      </w:r>
    </w:p>
    <w:p w:rsidR="00F65704" w:rsidRDefault="00F65704">
      <w:pPr>
        <w:pStyle w:val="ConsPlusNormal"/>
        <w:jc w:val="right"/>
      </w:pPr>
      <w:r>
        <w:t>Российской Федерации</w:t>
      </w:r>
    </w:p>
    <w:p w:rsidR="00F65704" w:rsidRDefault="00F65704">
      <w:pPr>
        <w:pStyle w:val="ConsPlusNormal"/>
        <w:jc w:val="right"/>
      </w:pPr>
      <w:r>
        <w:t>от 6 ноября 2024 г. N 779</w:t>
      </w:r>
    </w:p>
    <w:p w:rsidR="00F65704" w:rsidRDefault="00F65704">
      <w:pPr>
        <w:pStyle w:val="ConsPlusNormal"/>
        <w:jc w:val="both"/>
      </w:pPr>
    </w:p>
    <w:p w:rsidR="00F65704" w:rsidRDefault="00F65704">
      <w:pPr>
        <w:pStyle w:val="ConsPlusTitle"/>
        <w:jc w:val="center"/>
      </w:pPr>
      <w:bookmarkStart w:id="0" w:name="P32"/>
      <w:bookmarkEnd w:id="0"/>
      <w:r>
        <w:t>ПЕРЕЧЕНЬ</w:t>
      </w:r>
    </w:p>
    <w:p w:rsidR="00F65704" w:rsidRDefault="00F65704">
      <w:pPr>
        <w:pStyle w:val="ConsPlusTitle"/>
        <w:jc w:val="center"/>
      </w:pPr>
      <w:r>
        <w:t>ДОКУМЕНТОВ, ПОДГОТОВКА КОТОРЫХ ОСУЩЕСТВЛЯЕТСЯ</w:t>
      </w:r>
    </w:p>
    <w:p w:rsidR="00F65704" w:rsidRDefault="00F65704">
      <w:pPr>
        <w:pStyle w:val="ConsPlusTitle"/>
        <w:jc w:val="center"/>
      </w:pPr>
      <w:r>
        <w:t>ПЕДАГОГИЧЕСКИМИ РАБОТНИКАМИ ПРИ РЕАЛИЗАЦИИ ОСНОВНЫХ</w:t>
      </w:r>
    </w:p>
    <w:p w:rsidR="00F65704" w:rsidRDefault="00F65704">
      <w:pPr>
        <w:pStyle w:val="ConsPlusTitle"/>
        <w:jc w:val="center"/>
      </w:pPr>
      <w:r>
        <w:t>ОБЩЕОБРАЗОВАТЕЛЬНЫХ ПРОГРАММ, ОБРАЗОВАТЕЛЬНЫХ ПРОГРАММ</w:t>
      </w:r>
    </w:p>
    <w:p w:rsidR="00F65704" w:rsidRDefault="00F65704">
      <w:pPr>
        <w:pStyle w:val="ConsPlusTitle"/>
        <w:jc w:val="center"/>
      </w:pPr>
      <w:r>
        <w:t>СРЕДНЕГО ПРОФЕССИОНАЛЬНОГО ОБРАЗОВАНИЯ</w:t>
      </w:r>
    </w:p>
    <w:p w:rsidR="00F65704" w:rsidRDefault="00F657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381"/>
        <w:gridCol w:w="4309"/>
      </w:tblGrid>
      <w:tr w:rsidR="00F65704">
        <w:tc>
          <w:tcPr>
            <w:tcW w:w="2381" w:type="dxa"/>
          </w:tcPr>
          <w:p w:rsidR="00F65704" w:rsidRDefault="00F65704">
            <w:pPr>
              <w:pStyle w:val="ConsPlusNormal"/>
              <w:jc w:val="center"/>
            </w:pPr>
            <w:r>
              <w:t xml:space="preserve">Порядковый номер строки перечня </w:t>
            </w:r>
            <w:r>
              <w:lastRenderedPageBreak/>
              <w:t>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  <w:tc>
          <w:tcPr>
            <w:tcW w:w="2381" w:type="dxa"/>
          </w:tcPr>
          <w:p w:rsidR="00F65704" w:rsidRDefault="00F65704">
            <w:pPr>
              <w:pStyle w:val="ConsPlusNormal"/>
              <w:jc w:val="center"/>
            </w:pPr>
            <w:r>
              <w:lastRenderedPageBreak/>
              <w:t xml:space="preserve">Порядковый номер документа, подготовка </w:t>
            </w:r>
            <w:r>
              <w:lastRenderedPageBreak/>
              <w:t>которого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  <w:tc>
          <w:tcPr>
            <w:tcW w:w="4309" w:type="dxa"/>
          </w:tcPr>
          <w:p w:rsidR="00F65704" w:rsidRDefault="00F65704">
            <w:pPr>
              <w:pStyle w:val="ConsPlusNormal"/>
              <w:jc w:val="center"/>
            </w:pPr>
            <w:r>
              <w:lastRenderedPageBreak/>
              <w:t xml:space="preserve">Документы, подготовка которых осуществляется педагогическими </w:t>
            </w:r>
            <w:r>
              <w:lastRenderedPageBreak/>
              <w:t>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</w:tr>
      <w:tr w:rsidR="00F65704">
        <w:tc>
          <w:tcPr>
            <w:tcW w:w="2381" w:type="dxa"/>
          </w:tcPr>
          <w:p w:rsidR="00F65704" w:rsidRDefault="00F6570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690" w:type="dxa"/>
            <w:gridSpan w:val="2"/>
          </w:tcPr>
          <w:p w:rsidR="00F65704" w:rsidRDefault="00F65704">
            <w:pPr>
              <w:pStyle w:val="ConsPlusNormal"/>
              <w:jc w:val="center"/>
              <w:outlineLvl w:val="1"/>
            </w:pPr>
            <w:r>
              <w:t>1. Документы, подготовка которых осуществляется педагогическими работниками при реализации основных общеобразовательных программ</w:t>
            </w:r>
          </w:p>
        </w:tc>
      </w:tr>
      <w:tr w:rsidR="00F65704">
        <w:tc>
          <w:tcPr>
            <w:tcW w:w="2381" w:type="dxa"/>
          </w:tcPr>
          <w:p w:rsidR="00F65704" w:rsidRDefault="00F6570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F65704" w:rsidRDefault="00F6570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309" w:type="dxa"/>
          </w:tcPr>
          <w:p w:rsidR="00F65704" w:rsidRDefault="00F65704">
            <w:pPr>
              <w:pStyle w:val="ConsPlusNormal"/>
              <w:jc w:val="center"/>
            </w:pPr>
            <w:r>
              <w:t>Документы, подготовка которых осуществляется педагогическими работниками при реализации образовательных программ дошкольного образования</w:t>
            </w:r>
          </w:p>
        </w:tc>
      </w:tr>
      <w:tr w:rsidR="00F65704">
        <w:tc>
          <w:tcPr>
            <w:tcW w:w="2381" w:type="dxa"/>
          </w:tcPr>
          <w:p w:rsidR="00F65704" w:rsidRDefault="00F657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F65704" w:rsidRDefault="00F65704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4309" w:type="dxa"/>
          </w:tcPr>
          <w:p w:rsidR="00F65704" w:rsidRDefault="00F65704">
            <w:pPr>
              <w:pStyle w:val="ConsPlusNormal"/>
              <w:jc w:val="center"/>
            </w:pPr>
            <w:r>
              <w:t>Журнал посещаемости</w:t>
            </w:r>
          </w:p>
        </w:tc>
      </w:tr>
      <w:tr w:rsidR="00F65704">
        <w:tc>
          <w:tcPr>
            <w:tcW w:w="2381" w:type="dxa"/>
          </w:tcPr>
          <w:p w:rsidR="00F65704" w:rsidRDefault="00F6570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</w:tcPr>
          <w:p w:rsidR="00F65704" w:rsidRDefault="00F65704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4309" w:type="dxa"/>
          </w:tcPr>
          <w:p w:rsidR="00F65704" w:rsidRDefault="00F65704">
            <w:pPr>
              <w:pStyle w:val="ConsPlusNormal"/>
              <w:jc w:val="center"/>
            </w:pPr>
            <w:r>
              <w:t>Календарно-тематический план</w:t>
            </w:r>
          </w:p>
        </w:tc>
      </w:tr>
      <w:tr w:rsidR="00F65704">
        <w:tc>
          <w:tcPr>
            <w:tcW w:w="2381" w:type="dxa"/>
          </w:tcPr>
          <w:p w:rsidR="00F65704" w:rsidRDefault="00F6570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81" w:type="dxa"/>
          </w:tcPr>
          <w:p w:rsidR="00F65704" w:rsidRDefault="00F65704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309" w:type="dxa"/>
          </w:tcPr>
          <w:p w:rsidR="00F65704" w:rsidRDefault="00F65704">
            <w:pPr>
              <w:pStyle w:val="ConsPlusNormal"/>
              <w:jc w:val="center"/>
            </w:pPr>
            <w:r>
              <w:t>Документы, подготовка которых осуществляется педагогическими работниками при реализации образовательных программ начального общего, основного общего и среднего общего образования</w:t>
            </w:r>
          </w:p>
        </w:tc>
      </w:tr>
      <w:tr w:rsidR="00F65704">
        <w:tc>
          <w:tcPr>
            <w:tcW w:w="2381" w:type="dxa"/>
          </w:tcPr>
          <w:p w:rsidR="00F65704" w:rsidRDefault="00F6570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81" w:type="dxa"/>
          </w:tcPr>
          <w:p w:rsidR="00F65704" w:rsidRDefault="00F65704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4309" w:type="dxa"/>
          </w:tcPr>
          <w:p w:rsidR="00F65704" w:rsidRDefault="00F65704">
            <w:pPr>
              <w:pStyle w:val="ConsPlusNormal"/>
              <w:jc w:val="center"/>
            </w:pPr>
            <w:r>
              <w:t>Рабочая программа учебного предмета, учебного курса (в том числе внеурочной деятельности), учебного модуля</w:t>
            </w:r>
          </w:p>
        </w:tc>
      </w:tr>
      <w:tr w:rsidR="00F65704">
        <w:tc>
          <w:tcPr>
            <w:tcW w:w="2381" w:type="dxa"/>
          </w:tcPr>
          <w:p w:rsidR="00F65704" w:rsidRDefault="00F6570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</w:tcPr>
          <w:p w:rsidR="00F65704" w:rsidRDefault="00F65704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4309" w:type="dxa"/>
          </w:tcPr>
          <w:p w:rsidR="00F65704" w:rsidRDefault="00F65704">
            <w:pPr>
              <w:pStyle w:val="ConsPlusNormal"/>
              <w:jc w:val="center"/>
            </w:pPr>
            <w:r>
              <w:t>Журнал учета успеваемости</w:t>
            </w:r>
          </w:p>
        </w:tc>
      </w:tr>
      <w:tr w:rsidR="00F65704">
        <w:tc>
          <w:tcPr>
            <w:tcW w:w="2381" w:type="dxa"/>
          </w:tcPr>
          <w:p w:rsidR="00F65704" w:rsidRDefault="00F6570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81" w:type="dxa"/>
          </w:tcPr>
          <w:p w:rsidR="00F65704" w:rsidRDefault="00F65704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4309" w:type="dxa"/>
          </w:tcPr>
          <w:p w:rsidR="00F65704" w:rsidRDefault="00F65704">
            <w:pPr>
              <w:pStyle w:val="ConsPlusNormal"/>
              <w:jc w:val="center"/>
            </w:pPr>
            <w:r>
              <w:t>Журнал внеурочной деятельности (для педагогических работников, осуществляющих внеурочную деятельность)</w:t>
            </w:r>
          </w:p>
        </w:tc>
      </w:tr>
      <w:tr w:rsidR="00F65704">
        <w:tc>
          <w:tcPr>
            <w:tcW w:w="2381" w:type="dxa"/>
          </w:tcPr>
          <w:p w:rsidR="00F65704" w:rsidRDefault="00F6570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81" w:type="dxa"/>
          </w:tcPr>
          <w:p w:rsidR="00F65704" w:rsidRDefault="00F65704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4309" w:type="dxa"/>
          </w:tcPr>
          <w:p w:rsidR="00F65704" w:rsidRDefault="00F65704">
            <w:pPr>
              <w:pStyle w:val="ConsPlusNormal"/>
              <w:jc w:val="center"/>
            </w:pPr>
            <w:r>
              <w:t>План воспитательной работы (для педагогических работников, осуществляющих функцию классного руководства)</w:t>
            </w:r>
          </w:p>
        </w:tc>
      </w:tr>
      <w:tr w:rsidR="00F65704">
        <w:tc>
          <w:tcPr>
            <w:tcW w:w="2381" w:type="dxa"/>
          </w:tcPr>
          <w:p w:rsidR="00F65704" w:rsidRDefault="00F6570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81" w:type="dxa"/>
          </w:tcPr>
          <w:p w:rsidR="00F65704" w:rsidRDefault="00F65704">
            <w:pPr>
              <w:pStyle w:val="ConsPlusNormal"/>
              <w:jc w:val="center"/>
            </w:pPr>
            <w:r>
              <w:t>1.2.5</w:t>
            </w:r>
          </w:p>
        </w:tc>
        <w:tc>
          <w:tcPr>
            <w:tcW w:w="4309" w:type="dxa"/>
          </w:tcPr>
          <w:p w:rsidR="00F65704" w:rsidRDefault="00F65704">
            <w:pPr>
              <w:pStyle w:val="ConsPlusNormal"/>
              <w:jc w:val="center"/>
            </w:pPr>
            <w:r>
              <w:t>Характеристика на обучающегося (по запросу, для педагогических работников, осуществляющих функцию классного руководства)</w:t>
            </w:r>
          </w:p>
        </w:tc>
      </w:tr>
      <w:tr w:rsidR="00F65704">
        <w:tc>
          <w:tcPr>
            <w:tcW w:w="2381" w:type="dxa"/>
          </w:tcPr>
          <w:p w:rsidR="00F65704" w:rsidRDefault="00F65704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6690" w:type="dxa"/>
            <w:gridSpan w:val="2"/>
          </w:tcPr>
          <w:p w:rsidR="00F65704" w:rsidRDefault="00F65704">
            <w:pPr>
              <w:pStyle w:val="ConsPlusNormal"/>
              <w:jc w:val="center"/>
              <w:outlineLvl w:val="1"/>
            </w:pPr>
            <w:r>
              <w:t>2. Документы, подготовка которых осуществляется педагогическими работниками при реализации образовательных программ среднего профессионального образования</w:t>
            </w:r>
          </w:p>
        </w:tc>
      </w:tr>
      <w:tr w:rsidR="00F65704">
        <w:tc>
          <w:tcPr>
            <w:tcW w:w="2381" w:type="dxa"/>
          </w:tcPr>
          <w:p w:rsidR="00F65704" w:rsidRDefault="00F6570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81" w:type="dxa"/>
          </w:tcPr>
          <w:p w:rsidR="00F65704" w:rsidRDefault="00F65704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309" w:type="dxa"/>
          </w:tcPr>
          <w:p w:rsidR="00F65704" w:rsidRDefault="00F65704">
            <w:pPr>
              <w:pStyle w:val="ConsPlusNormal"/>
              <w:jc w:val="center"/>
            </w:pPr>
            <w:r>
              <w:t>Рабочая программа дисциплины (модуля) и (или) практики</w:t>
            </w:r>
          </w:p>
        </w:tc>
      </w:tr>
      <w:tr w:rsidR="00F65704">
        <w:tc>
          <w:tcPr>
            <w:tcW w:w="2381" w:type="dxa"/>
          </w:tcPr>
          <w:p w:rsidR="00F65704" w:rsidRDefault="00F6570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81" w:type="dxa"/>
          </w:tcPr>
          <w:p w:rsidR="00F65704" w:rsidRDefault="00F65704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309" w:type="dxa"/>
          </w:tcPr>
          <w:p w:rsidR="00F65704" w:rsidRDefault="00F65704">
            <w:pPr>
              <w:pStyle w:val="ConsPlusNormal"/>
              <w:jc w:val="center"/>
            </w:pPr>
            <w:r>
              <w:t>Экзаменационная и (или) зачетная ведомости</w:t>
            </w:r>
          </w:p>
        </w:tc>
      </w:tr>
      <w:tr w:rsidR="00F65704">
        <w:tc>
          <w:tcPr>
            <w:tcW w:w="2381" w:type="dxa"/>
          </w:tcPr>
          <w:p w:rsidR="00F65704" w:rsidRDefault="00F6570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381" w:type="dxa"/>
          </w:tcPr>
          <w:p w:rsidR="00F65704" w:rsidRDefault="00F65704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309" w:type="dxa"/>
          </w:tcPr>
          <w:p w:rsidR="00F65704" w:rsidRDefault="00F65704">
            <w:pPr>
              <w:pStyle w:val="ConsPlusNormal"/>
              <w:jc w:val="center"/>
            </w:pPr>
            <w:r>
              <w:t>Журнал учета успеваемости</w:t>
            </w:r>
          </w:p>
        </w:tc>
      </w:tr>
      <w:tr w:rsidR="00F65704">
        <w:tc>
          <w:tcPr>
            <w:tcW w:w="2381" w:type="dxa"/>
          </w:tcPr>
          <w:p w:rsidR="00F65704" w:rsidRDefault="00F6570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81" w:type="dxa"/>
          </w:tcPr>
          <w:p w:rsidR="00F65704" w:rsidRDefault="00F65704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309" w:type="dxa"/>
          </w:tcPr>
          <w:p w:rsidR="00F65704" w:rsidRDefault="00F65704">
            <w:pPr>
              <w:pStyle w:val="ConsPlusNormal"/>
              <w:jc w:val="center"/>
            </w:pPr>
            <w:r>
              <w:t>План воспитательной работы (для преподавателей, осуществляющих функцию классного руководства или кураторства)</w:t>
            </w:r>
          </w:p>
        </w:tc>
      </w:tr>
      <w:tr w:rsidR="00F65704">
        <w:tc>
          <w:tcPr>
            <w:tcW w:w="2381" w:type="dxa"/>
          </w:tcPr>
          <w:p w:rsidR="00F65704" w:rsidRDefault="00F6570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81" w:type="dxa"/>
          </w:tcPr>
          <w:p w:rsidR="00F65704" w:rsidRDefault="00F65704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309" w:type="dxa"/>
          </w:tcPr>
          <w:p w:rsidR="00F65704" w:rsidRDefault="00F65704">
            <w:pPr>
              <w:pStyle w:val="ConsPlusNormal"/>
              <w:jc w:val="center"/>
            </w:pPr>
            <w:r>
              <w:t>Характеристика на обучающегося (по запросу, для преподавателей, осуществляющих функцию классного руководства или кураторства)</w:t>
            </w:r>
          </w:p>
        </w:tc>
      </w:tr>
      <w:tr w:rsidR="00F65704">
        <w:tc>
          <w:tcPr>
            <w:tcW w:w="2381" w:type="dxa"/>
          </w:tcPr>
          <w:p w:rsidR="00F65704" w:rsidRDefault="00F6570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81" w:type="dxa"/>
          </w:tcPr>
          <w:p w:rsidR="00F65704" w:rsidRDefault="00F65704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4309" w:type="dxa"/>
          </w:tcPr>
          <w:p w:rsidR="00F65704" w:rsidRDefault="00F65704">
            <w:pPr>
              <w:pStyle w:val="ConsPlusNormal"/>
              <w:jc w:val="center"/>
            </w:pPr>
            <w:r>
              <w:t>Журнал практики</w:t>
            </w:r>
          </w:p>
        </w:tc>
      </w:tr>
    </w:tbl>
    <w:p w:rsidR="00F65704" w:rsidRDefault="00F65704">
      <w:pPr>
        <w:pStyle w:val="ConsPlusNormal"/>
        <w:jc w:val="both"/>
      </w:pPr>
    </w:p>
    <w:p w:rsidR="00F65704" w:rsidRDefault="00F65704">
      <w:pPr>
        <w:pStyle w:val="ConsPlusNormal"/>
        <w:jc w:val="both"/>
      </w:pPr>
    </w:p>
    <w:p w:rsidR="00F65704" w:rsidRDefault="00F6570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3E01" w:rsidRDefault="001D3E01">
      <w:bookmarkStart w:id="1" w:name="_GoBack"/>
      <w:bookmarkEnd w:id="1"/>
    </w:p>
    <w:sectPr w:rsidR="001D3E01" w:rsidSect="00FF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04"/>
    <w:rsid w:val="001D3E01"/>
    <w:rsid w:val="00F6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5C210-E101-4632-8F2D-FD6C5760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57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57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57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2489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499281&amp;dst=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99281&amp;dst=100015" TargetMode="External"/><Relationship Id="rId5" Type="http://schemas.openxmlformats.org/officeDocument/2006/relationships/hyperlink" Target="https://login.consultant.ru/link/?req=doc&amp;base=RZR&amp;n=499764&amp;dst=73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dcterms:created xsi:type="dcterms:W3CDTF">2025-09-22T02:55:00Z</dcterms:created>
  <dcterms:modified xsi:type="dcterms:W3CDTF">2025-09-22T02:56:00Z</dcterms:modified>
</cp:coreProperties>
</file>