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УПРАВЛЕНИЕ ОБРАЗОВАНИЯ 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АДМИНИСТРАЦИИ АРТИНСКОГО </w:t>
      </w:r>
      <w:r w:rsidR="00C54E7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F1A3C">
        <w:rPr>
          <w:rFonts w:ascii="Times New Roman" w:eastAsia="Times New Roman" w:hAnsi="Times New Roman"/>
          <w:sz w:val="28"/>
          <w:szCs w:val="28"/>
        </w:rPr>
        <w:t>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Совещание руководителей образовательных организаций Артинского </w:t>
      </w:r>
      <w:r w:rsidR="00C54E7D"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 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>П Р О Т О К О Л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ED24DE" w:rsidP="00F559ED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12 марта</w:t>
      </w:r>
      <w:r w:rsidR="00F559ED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C54E7D">
        <w:rPr>
          <w:rFonts w:ascii="Times New Roman" w:eastAsia="Times New Roman" w:hAnsi="Times New Roman"/>
          <w:b/>
          <w:sz w:val="28"/>
          <w:szCs w:val="28"/>
        </w:rPr>
        <w:t>5</w:t>
      </w:r>
      <w:r w:rsidR="00F559ED" w:rsidRPr="00BF1A3C">
        <w:rPr>
          <w:rFonts w:ascii="Times New Roman" w:eastAsia="Times New Roman" w:hAnsi="Times New Roman"/>
          <w:b/>
          <w:sz w:val="28"/>
          <w:szCs w:val="28"/>
        </w:rPr>
        <w:t xml:space="preserve"> года                                                                                    № </w:t>
      </w:r>
      <w:r w:rsidR="00D57AD9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Время проведения: </w:t>
      </w:r>
      <w:r w:rsidR="00F25F20">
        <w:rPr>
          <w:rFonts w:ascii="Times New Roman" w:eastAsia="Times New Roman" w:hAnsi="Times New Roman"/>
          <w:sz w:val="28"/>
          <w:szCs w:val="28"/>
        </w:rPr>
        <w:t>9</w:t>
      </w:r>
      <w:r w:rsidRPr="00BF1A3C">
        <w:rPr>
          <w:rFonts w:ascii="Times New Roman" w:eastAsia="Times New Roman" w:hAnsi="Times New Roman"/>
          <w:sz w:val="28"/>
          <w:szCs w:val="28"/>
        </w:rPr>
        <w:t>:00-</w:t>
      </w:r>
      <w:r w:rsidR="00F25F20">
        <w:rPr>
          <w:rFonts w:ascii="Times New Roman" w:eastAsia="Times New Roman" w:hAnsi="Times New Roman"/>
          <w:sz w:val="28"/>
          <w:szCs w:val="28"/>
        </w:rPr>
        <w:t>9</w:t>
      </w:r>
      <w:r w:rsidRPr="00BF1A3C">
        <w:rPr>
          <w:rFonts w:ascii="Times New Roman" w:eastAsia="Times New Roman" w:hAnsi="Times New Roman"/>
          <w:sz w:val="28"/>
          <w:szCs w:val="28"/>
        </w:rPr>
        <w:t>:</w:t>
      </w:r>
      <w:r w:rsidR="00F25F20">
        <w:rPr>
          <w:rFonts w:ascii="Times New Roman" w:eastAsia="Times New Roman" w:hAnsi="Times New Roman"/>
          <w:sz w:val="28"/>
          <w:szCs w:val="28"/>
        </w:rPr>
        <w:t>4</w:t>
      </w:r>
      <w:r w:rsidRPr="00BF1A3C">
        <w:rPr>
          <w:rFonts w:ascii="Times New Roman" w:eastAsia="Times New Roman" w:hAnsi="Times New Roman"/>
          <w:sz w:val="28"/>
          <w:szCs w:val="28"/>
        </w:rPr>
        <w:t>0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="00C54E7D">
        <w:rPr>
          <w:rFonts w:ascii="Times New Roman" w:eastAsia="Times New Roman" w:hAnsi="Times New Roman"/>
          <w:sz w:val="28"/>
          <w:szCs w:val="28"/>
        </w:rPr>
        <w:t>ВКС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Председатель – </w:t>
      </w:r>
      <w:r w:rsidR="00FF5BDD">
        <w:rPr>
          <w:rFonts w:ascii="Times New Roman" w:eastAsia="Times New Roman" w:hAnsi="Times New Roman"/>
          <w:sz w:val="28"/>
          <w:szCs w:val="28"/>
        </w:rPr>
        <w:t>Спешилова Е.А., начальник Управления образования;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Секретарь – </w:t>
      </w:r>
      <w:r w:rsidR="00FF5BDD">
        <w:rPr>
          <w:rFonts w:ascii="Times New Roman" w:eastAsia="Times New Roman" w:hAnsi="Times New Roman"/>
          <w:sz w:val="28"/>
          <w:szCs w:val="28"/>
        </w:rPr>
        <w:t>Желтышева И.В., зам.начальника УО.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Присутствовали –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руководителей ОО</w:t>
      </w:r>
      <w:r>
        <w:rPr>
          <w:rFonts w:ascii="Times New Roman" w:eastAsia="Times New Roman" w:hAnsi="Times New Roman"/>
          <w:sz w:val="28"/>
          <w:szCs w:val="28"/>
        </w:rPr>
        <w:t xml:space="preserve"> и 1</w:t>
      </w:r>
      <w:r w:rsidR="0049062C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председателей профсоюзных организаций</w:t>
      </w:r>
      <w:r w:rsidR="00ED24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1A3C">
        <w:rPr>
          <w:rFonts w:ascii="Times New Roman" w:eastAsia="Times New Roman" w:hAnsi="Times New Roman"/>
          <w:sz w:val="28"/>
          <w:szCs w:val="28"/>
        </w:rPr>
        <w:t>(список прилагается)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797" w:rsidRDefault="00091797" w:rsidP="0009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 w:rsidR="00B11396">
        <w:rPr>
          <w:rFonts w:ascii="Times New Roman" w:hAnsi="Times New Roman" w:cs="Times New Roman"/>
          <w:sz w:val="28"/>
          <w:szCs w:val="28"/>
        </w:rPr>
        <w:t xml:space="preserve"> ДНЯ:</w:t>
      </w:r>
    </w:p>
    <w:p w:rsidR="00ED24DE" w:rsidRDefault="00ED24DE" w:rsidP="00ED24D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образовательных организаций с платформой «Сферум» (</w:t>
      </w:r>
      <w:r w:rsidRPr="00E1248D">
        <w:rPr>
          <w:rFonts w:ascii="Times New Roman" w:hAnsi="Times New Roman" w:cs="Times New Roman"/>
          <w:b/>
          <w:i/>
          <w:sz w:val="28"/>
          <w:szCs w:val="28"/>
        </w:rPr>
        <w:t>Щапова Н.Ю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ED24DE" w:rsidRDefault="00ED24DE" w:rsidP="00ED24D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внедрении муниципальной программы по общественному здоровью (</w:t>
      </w:r>
      <w:r w:rsidRPr="00E1248D">
        <w:rPr>
          <w:rFonts w:ascii="Times New Roman" w:hAnsi="Times New Roman" w:cs="Times New Roman"/>
          <w:b/>
          <w:i/>
          <w:sz w:val="28"/>
          <w:szCs w:val="28"/>
        </w:rPr>
        <w:t>Жеребцова И.Л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ED24DE" w:rsidRPr="00E1248D" w:rsidRDefault="00ED24DE" w:rsidP="00ED24D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невыполнении целевых показателей по заработной плате (</w:t>
      </w:r>
      <w:r w:rsidRPr="00E1248D">
        <w:rPr>
          <w:rFonts w:ascii="Times New Roman" w:hAnsi="Times New Roman" w:cs="Times New Roman"/>
          <w:b/>
          <w:i/>
          <w:sz w:val="28"/>
          <w:szCs w:val="28"/>
        </w:rPr>
        <w:t>Туканова О.В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140FB6" w:rsidRDefault="00140FB6" w:rsidP="00997CCF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43A04" w:rsidRPr="00A1338B" w:rsidRDefault="00943A04" w:rsidP="00997CCF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A1338B">
        <w:rPr>
          <w:rFonts w:ascii="Times New Roman" w:eastAsia="Times New Roman" w:hAnsi="Times New Roman"/>
          <w:sz w:val="28"/>
          <w:szCs w:val="28"/>
        </w:rPr>
        <w:t>РЕШЕНИЕ ПО ПРОТОКОЛУ:</w:t>
      </w:r>
    </w:p>
    <w:p w:rsidR="00857189" w:rsidRPr="00857189" w:rsidRDefault="00943A04" w:rsidP="00880A6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C2">
        <w:rPr>
          <w:rFonts w:ascii="Times New Roman" w:hAnsi="Times New Roman" w:cs="Times New Roman"/>
          <w:sz w:val="28"/>
          <w:szCs w:val="28"/>
        </w:rPr>
        <w:t>Информацию</w:t>
      </w:r>
      <w:r w:rsidR="00746EC2" w:rsidRPr="00746EC2">
        <w:rPr>
          <w:rFonts w:ascii="Times New Roman" w:hAnsi="Times New Roman" w:cs="Times New Roman"/>
          <w:sz w:val="28"/>
          <w:szCs w:val="28"/>
        </w:rPr>
        <w:t xml:space="preserve"> </w:t>
      </w:r>
      <w:r w:rsidR="00FE28E3">
        <w:rPr>
          <w:rFonts w:ascii="Times New Roman" w:hAnsi="Times New Roman" w:cs="Times New Roman"/>
          <w:sz w:val="28"/>
          <w:szCs w:val="28"/>
        </w:rPr>
        <w:t>Щаповой Н.Ю. о работе образовательных организаций с платформой «Сферум»</w:t>
      </w:r>
      <w:r w:rsidR="00857189">
        <w:rPr>
          <w:rFonts w:ascii="Times New Roman" w:hAnsi="Times New Roman" w:cs="Times New Roman"/>
          <w:sz w:val="28"/>
          <w:szCs w:val="28"/>
        </w:rPr>
        <w:t>,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936" w:rsidRPr="003A7936" w:rsidRDefault="003A7936" w:rsidP="00880A69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Руководителям ОО</w:t>
      </w:r>
      <w:r w:rsidR="00FE28E3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Pr="003A7936">
        <w:rPr>
          <w:rFonts w:ascii="Times New Roman" w:hAnsi="Times New Roman" w:cs="Times New Roman"/>
          <w:sz w:val="28"/>
          <w:szCs w:val="28"/>
        </w:rPr>
        <w:t>:</w:t>
      </w:r>
    </w:p>
    <w:p w:rsidR="00FE28E3" w:rsidRPr="00FE28E3" w:rsidRDefault="00FE28E3" w:rsidP="00880A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E3">
        <w:rPr>
          <w:rFonts w:ascii="Times New Roman" w:hAnsi="Times New Roman" w:cs="Times New Roman"/>
          <w:sz w:val="28"/>
          <w:szCs w:val="28"/>
        </w:rPr>
        <w:t>- Артинскому Лицею и Поташкинской СОШ 50% и более педагогов, связавших свой аккаунт платформы «Сферум» с электронным дневником до 14.03.2025, далее – до 100%;</w:t>
      </w:r>
    </w:p>
    <w:p w:rsidR="00FE28E3" w:rsidRPr="00FE28E3" w:rsidRDefault="00FE28E3" w:rsidP="00880A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E3">
        <w:rPr>
          <w:rFonts w:ascii="Times New Roman" w:hAnsi="Times New Roman" w:cs="Times New Roman"/>
          <w:sz w:val="28"/>
          <w:szCs w:val="28"/>
        </w:rPr>
        <w:t xml:space="preserve">- Остальным ОО </w:t>
      </w:r>
      <w:r w:rsidR="00880A69">
        <w:rPr>
          <w:rFonts w:ascii="Times New Roman" w:hAnsi="Times New Roman" w:cs="Times New Roman"/>
          <w:sz w:val="28"/>
          <w:szCs w:val="28"/>
        </w:rPr>
        <w:t>достичь</w:t>
      </w:r>
      <w:r w:rsidRPr="00FE28E3">
        <w:rPr>
          <w:rFonts w:ascii="Times New Roman" w:hAnsi="Times New Roman" w:cs="Times New Roman"/>
          <w:sz w:val="28"/>
          <w:szCs w:val="28"/>
        </w:rPr>
        <w:t xml:space="preserve"> 100% связки аккаунта платформы «Сферум» с электронным дневником всеми педагогами. </w:t>
      </w:r>
    </w:p>
    <w:p w:rsidR="00FE28E3" w:rsidRPr="00FE28E3" w:rsidRDefault="00FE28E3" w:rsidP="00880A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E3">
        <w:rPr>
          <w:rFonts w:ascii="Times New Roman" w:hAnsi="Times New Roman" w:cs="Times New Roman"/>
          <w:sz w:val="28"/>
          <w:szCs w:val="28"/>
        </w:rPr>
        <w:t xml:space="preserve">- </w:t>
      </w:r>
      <w:r w:rsidR="00880A69">
        <w:rPr>
          <w:rFonts w:ascii="Times New Roman" w:hAnsi="Times New Roman" w:cs="Times New Roman"/>
          <w:sz w:val="28"/>
          <w:szCs w:val="28"/>
        </w:rPr>
        <w:t>Достижение</w:t>
      </w:r>
      <w:r w:rsidRPr="00FE28E3">
        <w:rPr>
          <w:rFonts w:ascii="Times New Roman" w:hAnsi="Times New Roman" w:cs="Times New Roman"/>
          <w:sz w:val="28"/>
          <w:szCs w:val="28"/>
        </w:rPr>
        <w:t xml:space="preserve"> 100%-го показателя по связке аккаунт</w:t>
      </w:r>
      <w:r w:rsidR="00880A69">
        <w:rPr>
          <w:rFonts w:ascii="Times New Roman" w:hAnsi="Times New Roman" w:cs="Times New Roman"/>
          <w:sz w:val="28"/>
          <w:szCs w:val="28"/>
        </w:rPr>
        <w:t>а</w:t>
      </w:r>
      <w:r w:rsidRPr="00FE28E3">
        <w:rPr>
          <w:rFonts w:ascii="Times New Roman" w:hAnsi="Times New Roman" w:cs="Times New Roman"/>
          <w:sz w:val="28"/>
          <w:szCs w:val="28"/>
        </w:rPr>
        <w:t xml:space="preserve"> платформы «Сферум» с электронным дневником всех детей; </w:t>
      </w:r>
    </w:p>
    <w:p w:rsidR="00FE28E3" w:rsidRPr="00FE28E3" w:rsidRDefault="00FE28E3" w:rsidP="00880A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E3">
        <w:rPr>
          <w:rFonts w:ascii="Times New Roman" w:hAnsi="Times New Roman" w:cs="Times New Roman"/>
          <w:sz w:val="28"/>
          <w:szCs w:val="28"/>
        </w:rPr>
        <w:t xml:space="preserve">- </w:t>
      </w:r>
      <w:r w:rsidR="00880A69">
        <w:rPr>
          <w:rFonts w:ascii="Times New Roman" w:hAnsi="Times New Roman" w:cs="Times New Roman"/>
          <w:sz w:val="28"/>
          <w:szCs w:val="28"/>
        </w:rPr>
        <w:t>В</w:t>
      </w:r>
      <w:r w:rsidRPr="00FE28E3">
        <w:rPr>
          <w:rFonts w:ascii="Times New Roman" w:hAnsi="Times New Roman" w:cs="Times New Roman"/>
          <w:sz w:val="28"/>
          <w:szCs w:val="28"/>
        </w:rPr>
        <w:t>несение КТП, домашних заданий в электронные журналы до 14.03.2025;</w:t>
      </w:r>
    </w:p>
    <w:p w:rsidR="00FE28E3" w:rsidRPr="00FE28E3" w:rsidRDefault="00FE28E3" w:rsidP="00880A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E3">
        <w:rPr>
          <w:rFonts w:ascii="Times New Roman" w:hAnsi="Times New Roman" w:cs="Times New Roman"/>
          <w:sz w:val="28"/>
          <w:szCs w:val="28"/>
        </w:rPr>
        <w:t xml:space="preserve">- АСОШ № 6, АСОШ № 1, Староартинская СОШ, Усть-Манчажская ООШ, Нижнебардымская ООШ –внесение хотя бы одного родителя в систему. </w:t>
      </w:r>
    </w:p>
    <w:p w:rsidR="0053664B" w:rsidRPr="0053664B" w:rsidRDefault="0053664B" w:rsidP="005366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64B" w:rsidRDefault="0053664B" w:rsidP="00880A6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880A69">
        <w:rPr>
          <w:rFonts w:ascii="Times New Roman" w:hAnsi="Times New Roman" w:cs="Times New Roman"/>
          <w:sz w:val="28"/>
          <w:szCs w:val="28"/>
        </w:rPr>
        <w:t>Жеребцовой И.Л. о внедрении Программы корпоративного здоровья на 2025-2030 годы</w:t>
      </w:r>
      <w:r>
        <w:rPr>
          <w:rFonts w:ascii="Times New Roman" w:hAnsi="Times New Roman" w:cs="Times New Roman"/>
          <w:sz w:val="28"/>
          <w:szCs w:val="28"/>
        </w:rPr>
        <w:t xml:space="preserve">, принять к сведению. </w:t>
      </w:r>
    </w:p>
    <w:p w:rsidR="0053664B" w:rsidRDefault="0053664B" w:rsidP="00880A69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ОО необходимо: </w:t>
      </w:r>
    </w:p>
    <w:p w:rsidR="00880A69" w:rsidRPr="00880A69" w:rsidRDefault="00880A69" w:rsidP="00880A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69">
        <w:rPr>
          <w:rFonts w:ascii="Times New Roman" w:hAnsi="Times New Roman" w:cs="Times New Roman"/>
          <w:sz w:val="28"/>
          <w:szCs w:val="28"/>
        </w:rPr>
        <w:t xml:space="preserve">- обеспечить реализацию программы на уровне всех ОО; </w:t>
      </w:r>
    </w:p>
    <w:p w:rsidR="00880A69" w:rsidRPr="00880A69" w:rsidRDefault="00880A69" w:rsidP="00880A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69">
        <w:rPr>
          <w:rFonts w:ascii="Times New Roman" w:hAnsi="Times New Roman" w:cs="Times New Roman"/>
          <w:sz w:val="28"/>
          <w:szCs w:val="28"/>
        </w:rPr>
        <w:t xml:space="preserve">- включать в планы ежемесячной работы ОО мероприятия, способствующие достижению показателей; </w:t>
      </w:r>
    </w:p>
    <w:p w:rsidR="00880A69" w:rsidRPr="00880A69" w:rsidRDefault="00880A69" w:rsidP="00880A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69">
        <w:rPr>
          <w:rFonts w:ascii="Times New Roman" w:hAnsi="Times New Roman" w:cs="Times New Roman"/>
          <w:sz w:val="28"/>
          <w:szCs w:val="28"/>
        </w:rPr>
        <w:t xml:space="preserve">- назначить в ОО ответственных лиц по выполнению показателей Программы. </w:t>
      </w:r>
    </w:p>
    <w:p w:rsidR="00997CCF" w:rsidRPr="003A7936" w:rsidRDefault="00997CCF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CCF" w:rsidRPr="00BB5D0A" w:rsidRDefault="00997CCF" w:rsidP="00997CC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D0A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880A69">
        <w:rPr>
          <w:rFonts w:ascii="Times New Roman" w:hAnsi="Times New Roman" w:cs="Times New Roman"/>
          <w:sz w:val="28"/>
          <w:szCs w:val="28"/>
        </w:rPr>
        <w:t>Тукановой О.В. о достижении целевых показателей по заработной плате за февраль 2025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5D0A">
        <w:rPr>
          <w:rFonts w:ascii="Times New Roman" w:hAnsi="Times New Roman" w:cs="Times New Roman"/>
          <w:sz w:val="28"/>
          <w:szCs w:val="28"/>
        </w:rPr>
        <w:t xml:space="preserve"> принять к сведению. </w:t>
      </w:r>
    </w:p>
    <w:p w:rsidR="00997CCF" w:rsidRPr="00997CCF" w:rsidRDefault="00997CCF" w:rsidP="00880A69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Руководителям ОО: </w:t>
      </w:r>
    </w:p>
    <w:p w:rsidR="00880A69" w:rsidRPr="00880A69" w:rsidRDefault="00880A69" w:rsidP="00880A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69">
        <w:rPr>
          <w:rFonts w:ascii="Times New Roman" w:hAnsi="Times New Roman" w:cs="Times New Roman"/>
          <w:sz w:val="28"/>
          <w:szCs w:val="28"/>
        </w:rPr>
        <w:t>- обеспечить достижение целевых показателей по заработной плате педагогических работников в районе 100%;</w:t>
      </w:r>
    </w:p>
    <w:p w:rsidR="00880A69" w:rsidRPr="00880A69" w:rsidRDefault="00880A69" w:rsidP="00880A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69">
        <w:rPr>
          <w:rFonts w:ascii="Times New Roman" w:hAnsi="Times New Roman" w:cs="Times New Roman"/>
          <w:sz w:val="28"/>
          <w:szCs w:val="28"/>
        </w:rPr>
        <w:t xml:space="preserve">- восстановить федеральные средства по оплате труда Советников директора по воспитанию в срок до апреля 2025.  </w:t>
      </w:r>
    </w:p>
    <w:p w:rsidR="00BB5D0A" w:rsidRDefault="00BB5D0A" w:rsidP="00880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Pr="00DC7CE7" w:rsidRDefault="00DC7CE7" w:rsidP="00DC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</w:t>
      </w:r>
      <w:r w:rsidR="00C93CF8">
        <w:rPr>
          <w:rFonts w:ascii="Times New Roman" w:hAnsi="Times New Roman" w:cs="Times New Roman"/>
          <w:sz w:val="28"/>
          <w:szCs w:val="28"/>
        </w:rPr>
        <w:t xml:space="preserve">И.В. Желтышева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7CE7" w:rsidRPr="00DC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095" w:rsidRDefault="00C51095" w:rsidP="005B78CA">
      <w:pPr>
        <w:spacing w:after="0" w:line="240" w:lineRule="auto"/>
      </w:pPr>
      <w:r>
        <w:separator/>
      </w:r>
    </w:p>
  </w:endnote>
  <w:endnote w:type="continuationSeparator" w:id="0">
    <w:p w:rsidR="00C51095" w:rsidRDefault="00C51095" w:rsidP="005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095" w:rsidRDefault="00C51095" w:rsidP="005B78CA">
      <w:pPr>
        <w:spacing w:after="0" w:line="240" w:lineRule="auto"/>
      </w:pPr>
      <w:r>
        <w:separator/>
      </w:r>
    </w:p>
  </w:footnote>
  <w:footnote w:type="continuationSeparator" w:id="0">
    <w:p w:rsidR="00C51095" w:rsidRDefault="00C51095" w:rsidP="005B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10C"/>
    <w:multiLevelType w:val="hybridMultilevel"/>
    <w:tmpl w:val="0E22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B86"/>
    <w:multiLevelType w:val="hybridMultilevel"/>
    <w:tmpl w:val="A256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D4B"/>
    <w:multiLevelType w:val="multilevel"/>
    <w:tmpl w:val="E9B8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8674F97"/>
    <w:multiLevelType w:val="hybridMultilevel"/>
    <w:tmpl w:val="B9E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3F3B"/>
    <w:multiLevelType w:val="hybridMultilevel"/>
    <w:tmpl w:val="C5468B6A"/>
    <w:lvl w:ilvl="0" w:tplc="7A78E87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1F7A3A37"/>
    <w:multiLevelType w:val="hybridMultilevel"/>
    <w:tmpl w:val="4B32267A"/>
    <w:lvl w:ilvl="0" w:tplc="87C07A3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07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A2DD1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233F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D4B70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56476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8AE5C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281C6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D2661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A6E40"/>
    <w:multiLevelType w:val="hybridMultilevel"/>
    <w:tmpl w:val="9AB82FA8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30196547"/>
    <w:multiLevelType w:val="hybridMultilevel"/>
    <w:tmpl w:val="F91A0976"/>
    <w:lvl w:ilvl="0" w:tplc="7D9C698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8" w15:restartNumberingAfterBreak="0">
    <w:nsid w:val="31BF1C64"/>
    <w:multiLevelType w:val="hybridMultilevel"/>
    <w:tmpl w:val="272C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0008F"/>
    <w:multiLevelType w:val="hybridMultilevel"/>
    <w:tmpl w:val="83E2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5875"/>
    <w:multiLevelType w:val="multilevel"/>
    <w:tmpl w:val="BCF8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512718E4"/>
    <w:multiLevelType w:val="hybridMultilevel"/>
    <w:tmpl w:val="4796AEC2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129C8"/>
    <w:multiLevelType w:val="hybridMultilevel"/>
    <w:tmpl w:val="D55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B0F5E"/>
    <w:multiLevelType w:val="hybridMultilevel"/>
    <w:tmpl w:val="42C6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C463E"/>
    <w:multiLevelType w:val="hybridMultilevel"/>
    <w:tmpl w:val="F4BC8B8E"/>
    <w:lvl w:ilvl="0" w:tplc="7E4481AA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5" w15:restartNumberingAfterBreak="0">
    <w:nsid w:val="6BF71F23"/>
    <w:multiLevelType w:val="hybridMultilevel"/>
    <w:tmpl w:val="4FC0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D629F"/>
    <w:multiLevelType w:val="multilevel"/>
    <w:tmpl w:val="7F1E4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AEC0B31"/>
    <w:multiLevelType w:val="hybridMultilevel"/>
    <w:tmpl w:val="AD82FC7A"/>
    <w:lvl w:ilvl="0" w:tplc="1B16716C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8" w15:restartNumberingAfterBreak="0">
    <w:nsid w:val="7C7B5AD4"/>
    <w:multiLevelType w:val="hybridMultilevel"/>
    <w:tmpl w:val="95149CBA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5"/>
  </w:num>
  <w:num w:numId="5">
    <w:abstractNumId w:val="6"/>
  </w:num>
  <w:num w:numId="6">
    <w:abstractNumId w:val="1"/>
  </w:num>
  <w:num w:numId="7">
    <w:abstractNumId w:val="18"/>
  </w:num>
  <w:num w:numId="8">
    <w:abstractNumId w:val="14"/>
  </w:num>
  <w:num w:numId="9">
    <w:abstractNumId w:val="2"/>
  </w:num>
  <w:num w:numId="10">
    <w:abstractNumId w:val="16"/>
  </w:num>
  <w:num w:numId="11">
    <w:abstractNumId w:val="13"/>
  </w:num>
  <w:num w:numId="12">
    <w:abstractNumId w:val="7"/>
  </w:num>
  <w:num w:numId="13">
    <w:abstractNumId w:val="4"/>
  </w:num>
  <w:num w:numId="14">
    <w:abstractNumId w:val="17"/>
  </w:num>
  <w:num w:numId="15">
    <w:abstractNumId w:val="11"/>
  </w:num>
  <w:num w:numId="16">
    <w:abstractNumId w:val="0"/>
  </w:num>
  <w:num w:numId="17">
    <w:abstractNumId w:val="8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1"/>
    <w:rsid w:val="00022B5C"/>
    <w:rsid w:val="00091797"/>
    <w:rsid w:val="000942A8"/>
    <w:rsid w:val="000A449D"/>
    <w:rsid w:val="000C7737"/>
    <w:rsid w:val="000D2216"/>
    <w:rsid w:val="000D4D41"/>
    <w:rsid w:val="000D71CF"/>
    <w:rsid w:val="000E2D5C"/>
    <w:rsid w:val="001063AE"/>
    <w:rsid w:val="001202F8"/>
    <w:rsid w:val="0012349A"/>
    <w:rsid w:val="00140FB6"/>
    <w:rsid w:val="00146562"/>
    <w:rsid w:val="00150D1E"/>
    <w:rsid w:val="00172D5B"/>
    <w:rsid w:val="001C6C30"/>
    <w:rsid w:val="001F0E03"/>
    <w:rsid w:val="00270EE2"/>
    <w:rsid w:val="00272C14"/>
    <w:rsid w:val="002A7EAD"/>
    <w:rsid w:val="002B62F1"/>
    <w:rsid w:val="003409E8"/>
    <w:rsid w:val="00366BE9"/>
    <w:rsid w:val="003A7936"/>
    <w:rsid w:val="003C6E07"/>
    <w:rsid w:val="003F0177"/>
    <w:rsid w:val="004112D7"/>
    <w:rsid w:val="00417BD2"/>
    <w:rsid w:val="0043302E"/>
    <w:rsid w:val="00466746"/>
    <w:rsid w:val="0049062C"/>
    <w:rsid w:val="00492204"/>
    <w:rsid w:val="004A1BCE"/>
    <w:rsid w:val="004D7D57"/>
    <w:rsid w:val="00510B29"/>
    <w:rsid w:val="00522B40"/>
    <w:rsid w:val="0053664B"/>
    <w:rsid w:val="00562F56"/>
    <w:rsid w:val="005A1891"/>
    <w:rsid w:val="005B78CA"/>
    <w:rsid w:val="005D3A4F"/>
    <w:rsid w:val="005F75EF"/>
    <w:rsid w:val="00601771"/>
    <w:rsid w:val="00607852"/>
    <w:rsid w:val="0062595F"/>
    <w:rsid w:val="00647677"/>
    <w:rsid w:val="006601C8"/>
    <w:rsid w:val="006E3258"/>
    <w:rsid w:val="006E54AA"/>
    <w:rsid w:val="006F4B5C"/>
    <w:rsid w:val="00704F77"/>
    <w:rsid w:val="00720E15"/>
    <w:rsid w:val="00735750"/>
    <w:rsid w:val="007406FB"/>
    <w:rsid w:val="00746EC2"/>
    <w:rsid w:val="00792CB2"/>
    <w:rsid w:val="007A6F53"/>
    <w:rsid w:val="007B05AB"/>
    <w:rsid w:val="007D7EA0"/>
    <w:rsid w:val="0082726D"/>
    <w:rsid w:val="00857189"/>
    <w:rsid w:val="00870F5C"/>
    <w:rsid w:val="00880A69"/>
    <w:rsid w:val="008A143B"/>
    <w:rsid w:val="008F0AF9"/>
    <w:rsid w:val="008F7580"/>
    <w:rsid w:val="00943A04"/>
    <w:rsid w:val="00997CCF"/>
    <w:rsid w:val="009B5905"/>
    <w:rsid w:val="00A13850"/>
    <w:rsid w:val="00A153EB"/>
    <w:rsid w:val="00A366B8"/>
    <w:rsid w:val="00A5627E"/>
    <w:rsid w:val="00A7791F"/>
    <w:rsid w:val="00AA2B9F"/>
    <w:rsid w:val="00AF4FA7"/>
    <w:rsid w:val="00AF5E44"/>
    <w:rsid w:val="00B11396"/>
    <w:rsid w:val="00BB5D0A"/>
    <w:rsid w:val="00BE72C9"/>
    <w:rsid w:val="00BF733C"/>
    <w:rsid w:val="00C01141"/>
    <w:rsid w:val="00C51095"/>
    <w:rsid w:val="00C54E7D"/>
    <w:rsid w:val="00C87609"/>
    <w:rsid w:val="00C93CF8"/>
    <w:rsid w:val="00CA0F9F"/>
    <w:rsid w:val="00CA65E4"/>
    <w:rsid w:val="00CB6AD3"/>
    <w:rsid w:val="00CC5DDF"/>
    <w:rsid w:val="00CC6C96"/>
    <w:rsid w:val="00CE3CD1"/>
    <w:rsid w:val="00CF539A"/>
    <w:rsid w:val="00D1500D"/>
    <w:rsid w:val="00D401C0"/>
    <w:rsid w:val="00D514BF"/>
    <w:rsid w:val="00D57AD9"/>
    <w:rsid w:val="00D844D8"/>
    <w:rsid w:val="00DB1233"/>
    <w:rsid w:val="00DC3978"/>
    <w:rsid w:val="00DC6358"/>
    <w:rsid w:val="00DC7CE7"/>
    <w:rsid w:val="00E013D3"/>
    <w:rsid w:val="00E205D1"/>
    <w:rsid w:val="00E51358"/>
    <w:rsid w:val="00E71AA7"/>
    <w:rsid w:val="00E938D7"/>
    <w:rsid w:val="00EC0BA4"/>
    <w:rsid w:val="00ED24DE"/>
    <w:rsid w:val="00EF39F4"/>
    <w:rsid w:val="00F04F51"/>
    <w:rsid w:val="00F142AB"/>
    <w:rsid w:val="00F25F20"/>
    <w:rsid w:val="00F559ED"/>
    <w:rsid w:val="00F808BD"/>
    <w:rsid w:val="00F9287D"/>
    <w:rsid w:val="00FC6F0C"/>
    <w:rsid w:val="00FE28E3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47F9"/>
  <w15:chartTrackingRefBased/>
  <w15:docId w15:val="{00ED9C8D-C0CF-4BF7-B1B2-E8E90F94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8CA"/>
  </w:style>
  <w:style w:type="paragraph" w:styleId="a6">
    <w:name w:val="footer"/>
    <w:basedOn w:val="a"/>
    <w:link w:val="a7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8CA"/>
  </w:style>
  <w:style w:type="paragraph" w:customStyle="1" w:styleId="1">
    <w:name w:val="Абзац списка1"/>
    <w:rsid w:val="00943A04"/>
    <w:pPr>
      <w:widowControl w:val="0"/>
      <w:suppressAutoHyphens/>
      <w:ind w:left="720"/>
    </w:pPr>
    <w:rPr>
      <w:rFonts w:ascii="Calibri" w:eastAsia="Arial Unicode MS" w:hAnsi="Calibri" w:cs="Times New Roman"/>
      <w:kern w:val="1"/>
      <w:lang w:eastAsia="ar-SA"/>
    </w:rPr>
  </w:style>
  <w:style w:type="paragraph" w:customStyle="1" w:styleId="10">
    <w:name w:val="Без интервала1"/>
    <w:rsid w:val="00D844D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metod</cp:lastModifiedBy>
  <cp:revision>5</cp:revision>
  <dcterms:created xsi:type="dcterms:W3CDTF">2024-11-14T14:25:00Z</dcterms:created>
  <dcterms:modified xsi:type="dcterms:W3CDTF">2025-03-14T09:28:00Z</dcterms:modified>
</cp:coreProperties>
</file>