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E86E" w14:textId="77777777" w:rsidR="00F83329" w:rsidRDefault="00F83329" w:rsidP="00F8332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C0984">
        <w:rPr>
          <w:rFonts w:ascii="Times New Roman" w:hAnsi="Times New Roman"/>
          <w:noProof/>
          <w:lang w:eastAsia="ru-RU"/>
        </w:rPr>
        <w:drawing>
          <wp:inline distT="0" distB="0" distL="0" distR="0" wp14:anchorId="71DD63BE" wp14:editId="55485148">
            <wp:extent cx="58102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A37F" w14:textId="77777777" w:rsidR="00B900F4" w:rsidRDefault="00F83329" w:rsidP="00F8332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3329">
        <w:rPr>
          <w:rFonts w:ascii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</w:p>
    <w:p w14:paraId="64D90950" w14:textId="77777777" w:rsidR="00F83329" w:rsidRDefault="00F83329" w:rsidP="00F8332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75473B85" w14:textId="77777777" w:rsidR="00F83329" w:rsidRDefault="00F83329" w:rsidP="00F8332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8C34804" w14:textId="77777777" w:rsidR="00475CC9" w:rsidRDefault="00475CC9" w:rsidP="00F8332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</w:p>
    <w:p w14:paraId="15BF7D84" w14:textId="77777777" w:rsidR="00C90E24" w:rsidRDefault="00C90E24" w:rsidP="00F83329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</w:rPr>
        <w:t>СБОРНИК</w:t>
      </w:r>
    </w:p>
    <w:p w14:paraId="0A0F2936" w14:textId="24AA9B78" w:rsidR="00C90E24" w:rsidRDefault="00C90E24" w:rsidP="00F83329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</w:rPr>
        <w:t xml:space="preserve">материалов  </w:t>
      </w:r>
    </w:p>
    <w:p w14:paraId="718E74AD" w14:textId="23B743C3" w:rsidR="00F83329" w:rsidRDefault="00C90E24" w:rsidP="00F83329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>с м</w:t>
      </w:r>
      <w:r w:rsidR="00F83329">
        <w:rPr>
          <w:rFonts w:ascii="Times New Roman" w:hAnsi="Times New Roman" w:cs="Times New Roman"/>
          <w:color w:val="C00000"/>
          <w:sz w:val="48"/>
          <w:szCs w:val="48"/>
        </w:rPr>
        <w:t>униципальной методической недели</w:t>
      </w:r>
    </w:p>
    <w:p w14:paraId="5DAB12DB" w14:textId="09FAC678" w:rsidR="00F83329" w:rsidRDefault="00F83329" w:rsidP="00F8332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83329">
        <w:rPr>
          <w:rFonts w:ascii="Times New Roman" w:hAnsi="Times New Roman" w:cs="Times New Roman"/>
          <w:b/>
          <w:color w:val="C00000"/>
          <w:sz w:val="48"/>
          <w:szCs w:val="48"/>
        </w:rPr>
        <w:t>«Школа позитивных изменений-2022»</w:t>
      </w:r>
    </w:p>
    <w:bookmarkEnd w:id="0"/>
    <w:p w14:paraId="089FC72A" w14:textId="74A84BAE" w:rsidR="00C90E24" w:rsidRDefault="00C90E24" w:rsidP="00F8332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14:paraId="776C3F9A" w14:textId="0ED0FEA5" w:rsidR="00C90E24" w:rsidRDefault="00C90E24" w:rsidP="00F8332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14:paraId="00E24928" w14:textId="77777777" w:rsidR="00F83329" w:rsidRDefault="00F83329" w:rsidP="00F83329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041D2806" w14:textId="77777777" w:rsidR="00F83329" w:rsidRDefault="00F83329" w:rsidP="00F8332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2022 год</w:t>
      </w:r>
    </w:p>
    <w:p w14:paraId="35B2FF30" w14:textId="77777777" w:rsidR="00C90E24" w:rsidRDefault="00C90E24" w:rsidP="009969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6F4C30" w14:textId="77777777" w:rsidR="00F221F2" w:rsidRDefault="00F221F2" w:rsidP="00F221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8080"/>
        <w:gridCol w:w="3118"/>
      </w:tblGrid>
      <w:tr w:rsidR="00C90E24" w14:paraId="46E5074A" w14:textId="77777777" w:rsidTr="00170A87">
        <w:tc>
          <w:tcPr>
            <w:tcW w:w="3261" w:type="dxa"/>
            <w:tcBorders>
              <w:bottom w:val="single" w:sz="4" w:space="0" w:color="auto"/>
            </w:tcBorders>
          </w:tcPr>
          <w:p w14:paraId="11F696C7" w14:textId="1D12AB9B" w:rsidR="00C90E24" w:rsidRPr="008F5965" w:rsidRDefault="00C90E24" w:rsidP="008F5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C031048" w14:textId="77777777" w:rsidR="00C90E24" w:rsidRPr="008F5965" w:rsidRDefault="00C90E24" w:rsidP="008F5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9478A4" w14:textId="77777777" w:rsidR="00C90E24" w:rsidRPr="008F5965" w:rsidRDefault="00C90E24" w:rsidP="008F5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65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C90E24" w:rsidRPr="00D216FF" w14:paraId="4E799AEB" w14:textId="77777777" w:rsidTr="00170A87">
        <w:tc>
          <w:tcPr>
            <w:tcW w:w="3261" w:type="dxa"/>
          </w:tcPr>
          <w:p w14:paraId="02D80D3D" w14:textId="77777777" w:rsidR="00C90E24" w:rsidRPr="00D216FF" w:rsidRDefault="00C90E24" w:rsidP="00F221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«Сказка»</w:t>
            </w:r>
          </w:p>
        </w:tc>
        <w:tc>
          <w:tcPr>
            <w:tcW w:w="8080" w:type="dxa"/>
          </w:tcPr>
          <w:p w14:paraId="3580943C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Введение в тему «Преемственность в работе дошкольного образовательного учреждения и начальной школы»</w:t>
            </w:r>
          </w:p>
          <w:p w14:paraId="20C388AF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«Психологическая готовность к обучению в школе»</w:t>
            </w:r>
          </w:p>
          <w:p w14:paraId="085F659D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«Преемственность музыкального и физического развития ДОУ и школы»</w:t>
            </w:r>
          </w:p>
          <w:p w14:paraId="4EC9E8D0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«Дидактические игры на развитие грамматического строя речи у детей дошкольного и младшего школьного возраста»</w:t>
            </w:r>
          </w:p>
          <w:p w14:paraId="32F556EB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«Музыкальная игра как способ развития когнитивных особенностей дошкольника»</w:t>
            </w:r>
          </w:p>
          <w:p w14:paraId="091449AB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- «Умение учиться с раннего возраста»</w:t>
            </w:r>
          </w:p>
        </w:tc>
        <w:tc>
          <w:tcPr>
            <w:tcW w:w="3118" w:type="dxa"/>
          </w:tcPr>
          <w:p w14:paraId="5D09727A" w14:textId="1C752696" w:rsidR="00C90E24" w:rsidRPr="00D216FF" w:rsidRDefault="00170A87" w:rsidP="00A25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6635A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https://drive.google.com/drive/folders/11tz-8C0Ea_rW740PYuxme5gVFfVkpQ0k?usp=sharing</w:t>
              </w:r>
            </w:hyperlink>
            <w:r w:rsidR="0036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:rsidRPr="00D216FF" w14:paraId="3A1E5092" w14:textId="77777777" w:rsidTr="00170A87">
        <w:tc>
          <w:tcPr>
            <w:tcW w:w="3261" w:type="dxa"/>
          </w:tcPr>
          <w:p w14:paraId="4F91B858" w14:textId="77777777" w:rsidR="00C90E24" w:rsidRPr="00D216FF" w:rsidRDefault="00C90E24" w:rsidP="0073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Детский сад с.Сухановка</w:t>
            </w:r>
          </w:p>
        </w:tc>
        <w:tc>
          <w:tcPr>
            <w:tcW w:w="8080" w:type="dxa"/>
          </w:tcPr>
          <w:p w14:paraId="2459F6F1" w14:textId="77777777" w:rsidR="00C90E24" w:rsidRPr="00C90E24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4">
              <w:rPr>
                <w:rFonts w:ascii="Times New Roman" w:hAnsi="Times New Roman" w:cs="Times New Roman"/>
                <w:sz w:val="20"/>
                <w:szCs w:val="20"/>
              </w:rPr>
              <w:t>«Автоматизация звуков у детей дошкольного»</w:t>
            </w:r>
          </w:p>
        </w:tc>
        <w:tc>
          <w:tcPr>
            <w:tcW w:w="3118" w:type="dxa"/>
          </w:tcPr>
          <w:p w14:paraId="2A632F67" w14:textId="584CE7BE" w:rsidR="00C90E24" w:rsidRPr="00D216FF" w:rsidRDefault="00170A87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6635A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https://drive.google.com/drive/folders/14xuaYAzoIue6umpxFt8mc1AN3OqDL3W0?usp=sharing</w:t>
              </w:r>
            </w:hyperlink>
            <w:r w:rsidR="0036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:rsidRPr="00D216FF" w14:paraId="09649299" w14:textId="77777777" w:rsidTr="00170A87">
        <w:tc>
          <w:tcPr>
            <w:tcW w:w="3261" w:type="dxa"/>
          </w:tcPr>
          <w:p w14:paraId="50BDB942" w14:textId="77777777" w:rsidR="00C90E24" w:rsidRPr="00D216FF" w:rsidRDefault="00C90E24" w:rsidP="0073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Детский сад с.Манчаж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978F105" w14:textId="77777777" w:rsidR="00C90E24" w:rsidRPr="00D216FF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«Преемственность ДОУ и школы»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C310B3" w14:textId="6E363162" w:rsidR="00C90E24" w:rsidRPr="00D216FF" w:rsidRDefault="00170A87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6635A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https://drive.google.com/drive/folders/1fLtVPVNOBrBRPAWMofJORwvsbDK72fvL?usp=sharing</w:t>
              </w:r>
            </w:hyperlink>
            <w:r w:rsidR="00366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:rsidRPr="00D216FF" w14:paraId="49AA6CEA" w14:textId="77777777" w:rsidTr="00170A87">
        <w:tc>
          <w:tcPr>
            <w:tcW w:w="3261" w:type="dxa"/>
          </w:tcPr>
          <w:p w14:paraId="1E59C56E" w14:textId="77777777" w:rsidR="00C90E24" w:rsidRPr="00D216FF" w:rsidRDefault="00C90E24" w:rsidP="00F221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«Капелька»</w:t>
            </w:r>
          </w:p>
        </w:tc>
        <w:tc>
          <w:tcPr>
            <w:tcW w:w="8080" w:type="dxa"/>
          </w:tcPr>
          <w:p w14:paraId="74F7C5D4" w14:textId="77777777" w:rsidR="00C90E24" w:rsidRPr="00D216FF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Презентация опыта работы МАДОУ «Детский сад «Капелька» по формированию инженерного мышления детей дошкольного   возраста в рамках реализации направления УИШ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786CE70" w14:textId="23C49688" w:rsidR="00C90E24" w:rsidRPr="00D216FF" w:rsidRDefault="00170A87" w:rsidP="00D216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525D7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https://drive.google.com/drive/folders/1TI99Ta-fVI0wUvV6ofzK2U3QDtiLkxnS?usp=sharing</w:t>
              </w:r>
            </w:hyperlink>
            <w:r w:rsidR="00F5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638" w:rsidRPr="00D216FF" w14:paraId="0BF9257E" w14:textId="77777777" w:rsidTr="00170A87">
        <w:tc>
          <w:tcPr>
            <w:tcW w:w="3261" w:type="dxa"/>
            <w:vMerge w:val="restart"/>
          </w:tcPr>
          <w:p w14:paraId="20BB7ECF" w14:textId="77777777" w:rsidR="00870638" w:rsidRPr="00D216FF" w:rsidRDefault="00870638" w:rsidP="0073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с.Сажино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3FC9FB8" w14:textId="77777777" w:rsidR="00870638" w:rsidRPr="00D216FF" w:rsidRDefault="00870638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техническо- творческого </w:t>
            </w:r>
            <w:r w:rsidRPr="00D216FF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 xml:space="preserve"> детей в условиях ДОУ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1D882B7D" w14:textId="10F8A4A3" w:rsidR="00870638" w:rsidRPr="00D216FF" w:rsidRDefault="00170A87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130A6" w:rsidRPr="00586C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https://drive.google.com/drive/folders/1FH2NikRa4fK5ZWayHXHISo7nnMTvn4RU?usp=sharing</w:t>
              </w:r>
            </w:hyperlink>
            <w:r w:rsidR="00313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638" w:rsidRPr="00D216FF" w14:paraId="3FE54411" w14:textId="77777777" w:rsidTr="00170A87">
        <w:tc>
          <w:tcPr>
            <w:tcW w:w="3261" w:type="dxa"/>
            <w:vMerge/>
          </w:tcPr>
          <w:p w14:paraId="49E388E8" w14:textId="77777777" w:rsidR="00870638" w:rsidRPr="00D216FF" w:rsidRDefault="00870638" w:rsidP="0073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907FB42" w14:textId="77777777" w:rsidR="00870638" w:rsidRPr="00D216FF" w:rsidRDefault="00870638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Дидактическая игра как средство техническо-творческого мышления младшего дошкольного возраста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23ED7B1" w14:textId="77777777" w:rsidR="00870638" w:rsidRPr="00D216FF" w:rsidRDefault="00870638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:rsidRPr="00D216FF" w14:paraId="194BE385" w14:textId="77777777" w:rsidTr="00170A87">
        <w:tc>
          <w:tcPr>
            <w:tcW w:w="3261" w:type="dxa"/>
          </w:tcPr>
          <w:p w14:paraId="17E0F692" w14:textId="77777777" w:rsidR="00C90E24" w:rsidRPr="00D216FF" w:rsidRDefault="00C90E24" w:rsidP="0073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Детский сад с.Азигулово</w:t>
            </w:r>
          </w:p>
        </w:tc>
        <w:tc>
          <w:tcPr>
            <w:tcW w:w="8080" w:type="dxa"/>
          </w:tcPr>
          <w:p w14:paraId="2C5FF750" w14:textId="77777777" w:rsidR="00C90E24" w:rsidRPr="00D216FF" w:rsidRDefault="00C90E24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инженерного мышления через опытно-экспериментальную деятельность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9F7B58" w14:textId="12A58E8B" w:rsidR="00C90E24" w:rsidRPr="00D216FF" w:rsidRDefault="00170A87" w:rsidP="00F22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0638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https://drive.google.com/drive/folders/17FfL3Ia9sXisXRBzdVOSftChHfVJAhqq?usp=sharing</w:t>
              </w:r>
            </w:hyperlink>
            <w:r w:rsidR="00870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14:paraId="745373F3" w14:textId="77777777" w:rsidTr="00170A87">
        <w:tc>
          <w:tcPr>
            <w:tcW w:w="3261" w:type="dxa"/>
          </w:tcPr>
          <w:p w14:paraId="3A7014B7" w14:textId="77777777" w:rsidR="00C90E24" w:rsidRPr="001A2E04" w:rsidRDefault="00C90E24" w:rsidP="00C377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04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«Березка»</w:t>
            </w:r>
          </w:p>
        </w:tc>
        <w:tc>
          <w:tcPr>
            <w:tcW w:w="8080" w:type="dxa"/>
          </w:tcPr>
          <w:p w14:paraId="78D784EC" w14:textId="77777777" w:rsidR="00C90E24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воспитания по физкультурному и оздоровительному  направлению</w:t>
            </w:r>
          </w:p>
        </w:tc>
        <w:tc>
          <w:tcPr>
            <w:tcW w:w="3118" w:type="dxa"/>
          </w:tcPr>
          <w:p w14:paraId="23865ABB" w14:textId="1CB7E6F0" w:rsidR="00C90E24" w:rsidRPr="00C90E24" w:rsidRDefault="00170A87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6176C" w:rsidRPr="00A246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https://drive.google.com/drive/folders/1LMImblDYMFLU9xBNhTd-B9JLG3fpTGCg?usp=sharing</w:t>
              </w:r>
            </w:hyperlink>
            <w:r w:rsidR="00D6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14:paraId="714E5AB2" w14:textId="77777777" w:rsidTr="00170A87">
        <w:tc>
          <w:tcPr>
            <w:tcW w:w="3261" w:type="dxa"/>
            <w:vMerge w:val="restart"/>
          </w:tcPr>
          <w:p w14:paraId="71B2F011" w14:textId="77777777" w:rsidR="00C90E24" w:rsidRPr="007A3064" w:rsidRDefault="00C90E24" w:rsidP="00C377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064">
              <w:rPr>
                <w:rFonts w:ascii="Times New Roman" w:hAnsi="Times New Roman" w:cs="Times New Roman"/>
                <w:bCs/>
                <w:sz w:val="20"/>
                <w:szCs w:val="20"/>
              </w:rPr>
              <w:t>МАДОУ «Детский сад «Сказка»-с/п Детский сад «Солнышко»</w:t>
            </w:r>
          </w:p>
        </w:tc>
        <w:tc>
          <w:tcPr>
            <w:tcW w:w="8080" w:type="dxa"/>
          </w:tcPr>
          <w:p w14:paraId="78B0BE9F" w14:textId="77777777" w:rsidR="00C90E24" w:rsidRPr="007A3064" w:rsidRDefault="00C90E24" w:rsidP="00C377D7">
            <w:pPr>
              <w:jc w:val="both"/>
              <w:rPr>
                <w:rFonts w:ascii="Times New Roman" w:hAnsi="Times New Roman" w:cs="Times New Roman"/>
              </w:rPr>
            </w:pPr>
            <w:r w:rsidRPr="007A3064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 у детей раннего дошкольного возраста в рамках реализации программы Воспитания</w:t>
            </w:r>
          </w:p>
        </w:tc>
        <w:tc>
          <w:tcPr>
            <w:tcW w:w="3118" w:type="dxa"/>
            <w:vMerge w:val="restart"/>
          </w:tcPr>
          <w:p w14:paraId="2F8DE31B" w14:textId="6B936EAF" w:rsidR="00C90E24" w:rsidRPr="003E52A6" w:rsidRDefault="00170A87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130A6" w:rsidRPr="00586C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https://drive.google.com/drive/folders/1tmQjx3OGEnchpsSNe_GokTdtrzSVGNDI?usp=sharing</w:t>
              </w:r>
            </w:hyperlink>
            <w:r w:rsidR="00313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14:paraId="51E37071" w14:textId="77777777" w:rsidTr="00170A87">
        <w:tc>
          <w:tcPr>
            <w:tcW w:w="3261" w:type="dxa"/>
            <w:vMerge/>
          </w:tcPr>
          <w:p w14:paraId="14289593" w14:textId="77777777" w:rsidR="00C90E24" w:rsidRPr="00200431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3FEDCA0" w14:textId="77777777" w:rsidR="00C90E24" w:rsidRPr="007A3064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064">
              <w:rPr>
                <w:rFonts w:ascii="Times New Roman" w:hAnsi="Times New Roman" w:cs="Times New Roman"/>
                <w:sz w:val="20"/>
                <w:szCs w:val="20"/>
              </w:rPr>
              <w:t>Мини – музей как средство нравственно-патриотического воспитания детей дошкольного возраста</w:t>
            </w:r>
          </w:p>
        </w:tc>
        <w:tc>
          <w:tcPr>
            <w:tcW w:w="3118" w:type="dxa"/>
            <w:vMerge/>
          </w:tcPr>
          <w:p w14:paraId="1362D71F" w14:textId="77777777" w:rsidR="00C90E24" w:rsidRPr="003E52A6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0EB2DEE9" w14:textId="77777777" w:rsidTr="00170A87">
        <w:tc>
          <w:tcPr>
            <w:tcW w:w="3261" w:type="dxa"/>
            <w:vMerge/>
          </w:tcPr>
          <w:p w14:paraId="51B35D5E" w14:textId="77777777" w:rsidR="00C90E24" w:rsidRPr="00200431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911D2C3" w14:textId="77777777" w:rsidR="00C90E24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064">
              <w:rPr>
                <w:rFonts w:ascii="Times New Roman" w:hAnsi="Times New Roman" w:cs="Times New Roman"/>
                <w:sz w:val="20"/>
                <w:szCs w:val="20"/>
              </w:rPr>
              <w:t>Экскурсия как средство воспитания экологической культуры детей старшего дошкольного возраста</w:t>
            </w:r>
          </w:p>
        </w:tc>
        <w:tc>
          <w:tcPr>
            <w:tcW w:w="3118" w:type="dxa"/>
            <w:vMerge/>
          </w:tcPr>
          <w:p w14:paraId="6BCF6717" w14:textId="77777777" w:rsidR="00C90E24" w:rsidRPr="003E52A6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6E75A0F8" w14:textId="77777777" w:rsidTr="00170A87">
        <w:tc>
          <w:tcPr>
            <w:tcW w:w="3261" w:type="dxa"/>
            <w:vMerge/>
          </w:tcPr>
          <w:p w14:paraId="574454EF" w14:textId="77777777" w:rsidR="00C90E24" w:rsidRPr="00200431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37B2E49" w14:textId="77777777" w:rsidR="00C90E24" w:rsidRPr="007A3064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06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сочувствию и состраданию у детей старшего дошкольного возраста на примере фрагментов НОД «Блокадный хлеб Тани Савичевой»</w:t>
            </w:r>
          </w:p>
        </w:tc>
        <w:tc>
          <w:tcPr>
            <w:tcW w:w="3118" w:type="dxa"/>
            <w:vMerge/>
          </w:tcPr>
          <w:p w14:paraId="57ABA213" w14:textId="77777777" w:rsidR="00C90E24" w:rsidRPr="003E52A6" w:rsidRDefault="00C90E24" w:rsidP="00C3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16A6B748" w14:textId="77777777" w:rsidTr="00170A87">
        <w:tc>
          <w:tcPr>
            <w:tcW w:w="3261" w:type="dxa"/>
          </w:tcPr>
          <w:p w14:paraId="16F111E3" w14:textId="77777777" w:rsidR="00C90E24" w:rsidRPr="001A2E04" w:rsidRDefault="00C90E24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04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«Радуга»</w:t>
            </w:r>
          </w:p>
        </w:tc>
        <w:tc>
          <w:tcPr>
            <w:tcW w:w="8080" w:type="dxa"/>
          </w:tcPr>
          <w:p w14:paraId="310894B5" w14:textId="77777777" w:rsidR="00C90E24" w:rsidRPr="00D62E0F" w:rsidRDefault="00C90E24" w:rsidP="00DE598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- «Мы открываем двери Вам» социокультурная и педагогическая деятельность как условие позитивной социализации детей с ограниченными возможностями здоровья.</w:t>
            </w:r>
          </w:p>
          <w:p w14:paraId="313DA59E" w14:textId="77777777" w:rsidR="00C90E24" w:rsidRPr="00D62E0F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- «Говорящие кнопочки» автоматизация звуков в предложениях с использованием нетрадиционного оборудования.</w:t>
            </w:r>
          </w:p>
          <w:p w14:paraId="25076B47" w14:textId="40FAD65D" w:rsidR="00C90E24" w:rsidRPr="00D62E0F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-«Словолодочки» применение авторской методики</w:t>
            </w:r>
            <w:r w:rsidR="00F5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Ю. Пчелицевой на занятиях по обучению  грамоте.</w:t>
            </w:r>
          </w:p>
          <w:p w14:paraId="28AB4435" w14:textId="77777777" w:rsidR="00C90E24" w:rsidRPr="00D62E0F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- «Мир, в котором мы живем» формирование речевых компетенций как средство успешной социализации детей с особыми образовательными возможностями.</w:t>
            </w:r>
          </w:p>
          <w:p w14:paraId="4D646EAF" w14:textId="77777777" w:rsidR="00C90E24" w:rsidRPr="00D62E0F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- «Музыка в простых вещах» развитие чувства ритма у детей с тяжелым нарушением речи в музыкальной деятельности.</w:t>
            </w:r>
          </w:p>
          <w:p w14:paraId="403C78AA" w14:textId="2AACC47E" w:rsidR="00C90E24" w:rsidRPr="005C3E36" w:rsidRDefault="00C90E24" w:rsidP="00313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E0F">
              <w:rPr>
                <w:rFonts w:ascii="Times New Roman" w:hAnsi="Times New Roman" w:cs="Times New Roman"/>
                <w:sz w:val="20"/>
                <w:szCs w:val="20"/>
              </w:rPr>
              <w:t>- «В здоровом теле здоровый дух» представление опыта работы по сохранению и укреплению здоровья с использованием спортивного оборудования, которое оказывает положительное воздействие на речевое, физическое и эмоциональное развитие детей.</w:t>
            </w:r>
          </w:p>
        </w:tc>
        <w:tc>
          <w:tcPr>
            <w:tcW w:w="3118" w:type="dxa"/>
          </w:tcPr>
          <w:p w14:paraId="3E9E8FC3" w14:textId="15F3F582" w:rsidR="00C90E24" w:rsidRPr="005766FF" w:rsidRDefault="00170A87" w:rsidP="00D0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130A6" w:rsidRPr="00586C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https://drive.google.com/drive/folders/1SF7-gVyAVVN0bK6CO8ySwCYOaVAO6XHy?usp=sharing</w:t>
              </w:r>
            </w:hyperlink>
            <w:r w:rsidR="00313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A5CCC" w14:textId="77777777" w:rsidR="00C90E24" w:rsidRPr="003E52A6" w:rsidRDefault="00C90E24" w:rsidP="00C9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1A0CF0C8" w14:textId="77777777" w:rsidTr="00170A87">
        <w:tc>
          <w:tcPr>
            <w:tcW w:w="3261" w:type="dxa"/>
            <w:vMerge w:val="restart"/>
          </w:tcPr>
          <w:p w14:paraId="75713C64" w14:textId="77777777" w:rsidR="00C90E24" w:rsidRPr="00E40EE4" w:rsidRDefault="00C90E24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МАОУ АГО «ЦДО»</w:t>
            </w:r>
          </w:p>
        </w:tc>
        <w:tc>
          <w:tcPr>
            <w:tcW w:w="8080" w:type="dxa"/>
          </w:tcPr>
          <w:p w14:paraId="2FE1EFFA" w14:textId="2BAFE595" w:rsidR="00C90E24" w:rsidRPr="0045326E" w:rsidRDefault="00C90E24" w:rsidP="00F525D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32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«Дополнительное образование как инновационный ресурс развития: традиции, опыт, обновление»</w:t>
            </w:r>
            <w:r w:rsidR="00F525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4532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Онлайн-выставка ДО.</w:t>
            </w:r>
          </w:p>
        </w:tc>
        <w:tc>
          <w:tcPr>
            <w:tcW w:w="3118" w:type="dxa"/>
            <w:vMerge w:val="restart"/>
          </w:tcPr>
          <w:p w14:paraId="7CF9E681" w14:textId="177CCBFF" w:rsidR="00C90E24" w:rsidRPr="0045326E" w:rsidRDefault="00170A87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5" w:history="1">
              <w:r w:rsidR="00FE6AF2" w:rsidRPr="00586C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https://drive.google.com/drive/folders/16QoiEu667xAmsoetLjxi8r-hD1O07q-O?usp=sharing</w:t>
              </w:r>
            </w:hyperlink>
            <w:r w:rsidR="00F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14:paraId="46A28764" w14:textId="77777777" w:rsidTr="00170A87">
        <w:tc>
          <w:tcPr>
            <w:tcW w:w="3261" w:type="dxa"/>
            <w:vMerge/>
          </w:tcPr>
          <w:p w14:paraId="14F01BF9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5A6DDB40" w14:textId="77777777" w:rsidR="00C90E24" w:rsidRPr="0045326E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«Дистанционные технологии – равные возможности для развития»</w:t>
            </w:r>
          </w:p>
        </w:tc>
        <w:tc>
          <w:tcPr>
            <w:tcW w:w="3118" w:type="dxa"/>
            <w:vMerge/>
          </w:tcPr>
          <w:p w14:paraId="4380FE24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4D74B84B" w14:textId="77777777" w:rsidTr="00170A87">
        <w:tc>
          <w:tcPr>
            <w:tcW w:w="3261" w:type="dxa"/>
            <w:vMerge/>
          </w:tcPr>
          <w:p w14:paraId="2DB8C2E2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41922BB" w14:textId="77777777" w:rsidR="00C90E24" w:rsidRPr="0045326E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6E">
              <w:rPr>
                <w:rFonts w:ascii="Times New Roman" w:hAnsi="Times New Roman" w:cs="Times New Roman"/>
                <w:sz w:val="20"/>
                <w:szCs w:val="20"/>
              </w:rPr>
              <w:t>«Система взаимодействия в пространстве организации дополнительного образования»</w:t>
            </w:r>
          </w:p>
        </w:tc>
        <w:tc>
          <w:tcPr>
            <w:tcW w:w="3118" w:type="dxa"/>
            <w:vMerge/>
          </w:tcPr>
          <w:p w14:paraId="73563679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2EF1D1D9" w14:textId="77777777" w:rsidTr="00170A87">
        <w:trPr>
          <w:trHeight w:val="2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5F9FF2E4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635F9D6" w14:textId="77777777" w:rsidR="00C90E24" w:rsidRPr="0045326E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«Территория “РДШ” — территория дел, успеха, роста»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FBE3486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389893AA" w14:textId="77777777" w:rsidTr="00170A87">
        <w:tc>
          <w:tcPr>
            <w:tcW w:w="3261" w:type="dxa"/>
            <w:vMerge w:val="restart"/>
          </w:tcPr>
          <w:p w14:paraId="43DAE5D8" w14:textId="77777777" w:rsidR="00C90E24" w:rsidRPr="00E461A7" w:rsidRDefault="00C90E24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1A7">
              <w:rPr>
                <w:rFonts w:ascii="Times New Roman" w:hAnsi="Times New Roman" w:cs="Times New Roman"/>
                <w:b/>
                <w:sz w:val="20"/>
                <w:szCs w:val="20"/>
              </w:rPr>
              <w:t>МАУ ДО АГО «ДЮСШ им. ЗТР Ю.В.Мельцова»</w:t>
            </w:r>
          </w:p>
        </w:tc>
        <w:tc>
          <w:tcPr>
            <w:tcW w:w="8080" w:type="dxa"/>
          </w:tcPr>
          <w:p w14:paraId="3FB06902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Вступительная речь директора Савинского В.С.</w:t>
            </w:r>
          </w:p>
        </w:tc>
        <w:tc>
          <w:tcPr>
            <w:tcW w:w="3118" w:type="dxa"/>
            <w:vMerge w:val="restart"/>
          </w:tcPr>
          <w:p w14:paraId="59D0C168" w14:textId="46DA3D55" w:rsidR="00C90E24" w:rsidRPr="003E52A6" w:rsidRDefault="00170A87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C5772" w:rsidRPr="00453E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https://cloud.mail.ru/public/PE7x/RC17MUdaM</w:t>
              </w:r>
            </w:hyperlink>
            <w:r w:rsidR="005C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24" w14:paraId="1933824B" w14:textId="77777777" w:rsidTr="00170A87">
        <w:tc>
          <w:tcPr>
            <w:tcW w:w="3261" w:type="dxa"/>
            <w:vMerge/>
          </w:tcPr>
          <w:p w14:paraId="3016A5C4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FE22A30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Трансляция  видео: мастер-класс отделения «самбо» с.Сажино</w:t>
            </w:r>
          </w:p>
        </w:tc>
        <w:tc>
          <w:tcPr>
            <w:tcW w:w="3118" w:type="dxa"/>
            <w:vMerge/>
          </w:tcPr>
          <w:p w14:paraId="52797969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425028E2" w14:textId="77777777" w:rsidTr="00170A87">
        <w:tc>
          <w:tcPr>
            <w:tcW w:w="3261" w:type="dxa"/>
            <w:vMerge/>
          </w:tcPr>
          <w:p w14:paraId="77E37AFF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CF293A0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Трансляция видео: мастер - класс отделения «самбо», «бокс» с.Старые Арти</w:t>
            </w:r>
          </w:p>
        </w:tc>
        <w:tc>
          <w:tcPr>
            <w:tcW w:w="3118" w:type="dxa"/>
            <w:vMerge/>
          </w:tcPr>
          <w:p w14:paraId="31165F3B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2F9F63E7" w14:textId="77777777" w:rsidTr="00170A87">
        <w:tc>
          <w:tcPr>
            <w:tcW w:w="3261" w:type="dxa"/>
            <w:vMerge/>
          </w:tcPr>
          <w:p w14:paraId="32F75226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551745C3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Трансляция видео: мастер - класс отделения «волейбол» с.Поташка</w:t>
            </w:r>
          </w:p>
        </w:tc>
        <w:tc>
          <w:tcPr>
            <w:tcW w:w="3118" w:type="dxa"/>
            <w:vMerge/>
          </w:tcPr>
          <w:p w14:paraId="78DC1F08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287C5557" w14:textId="77777777" w:rsidTr="00170A87">
        <w:tc>
          <w:tcPr>
            <w:tcW w:w="3261" w:type="dxa"/>
            <w:vMerge/>
          </w:tcPr>
          <w:p w14:paraId="603448E0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50DC90F7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Трансляция видео: мастер – класс отделения «самбо» п.г.т. Арти</w:t>
            </w:r>
          </w:p>
        </w:tc>
        <w:tc>
          <w:tcPr>
            <w:tcW w:w="3118" w:type="dxa"/>
            <w:vMerge/>
          </w:tcPr>
          <w:p w14:paraId="38B23A88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E24" w14:paraId="6135D414" w14:textId="77777777" w:rsidTr="00170A87"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012CBBB" w14:textId="77777777" w:rsidR="00C90E24" w:rsidRPr="00200431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1E93FC" w14:textId="77777777" w:rsidR="00C90E24" w:rsidRPr="005815E9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5E9">
              <w:rPr>
                <w:rFonts w:ascii="Times New Roman" w:hAnsi="Times New Roman" w:cs="Times New Roman"/>
                <w:sz w:val="20"/>
                <w:szCs w:val="20"/>
              </w:rPr>
              <w:t>Выступление заместителя директора по УВР МАУ ДО «Артинская ДЮСШ им ЗТ России Ю.В. Мельцова»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C1FF63A" w14:textId="77777777" w:rsidR="00C90E24" w:rsidRPr="003E52A6" w:rsidRDefault="00C90E24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772" w14:paraId="21C43FB7" w14:textId="77777777" w:rsidTr="00170A87">
        <w:trPr>
          <w:trHeight w:val="1620"/>
        </w:trPr>
        <w:tc>
          <w:tcPr>
            <w:tcW w:w="3261" w:type="dxa"/>
          </w:tcPr>
          <w:p w14:paraId="2DF48C3D" w14:textId="77777777" w:rsidR="005C5772" w:rsidRPr="00746E8B" w:rsidRDefault="005C5772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b/>
                <w:sz w:val="20"/>
                <w:szCs w:val="20"/>
              </w:rPr>
              <w:t>МАОУ АГО «Артинская СОШ № 1»</w:t>
            </w:r>
          </w:p>
          <w:p w14:paraId="19B4DCC6" w14:textId="77777777" w:rsidR="005C5772" w:rsidRPr="00746E8B" w:rsidRDefault="005C577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МАОУ «Сажинская СОШ»</w:t>
            </w:r>
          </w:p>
          <w:p w14:paraId="09677816" w14:textId="77777777" w:rsidR="005C5772" w:rsidRPr="00746E8B" w:rsidRDefault="005C5772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МАОУ «Азигуловская СОШ»</w:t>
            </w:r>
          </w:p>
          <w:p w14:paraId="48964B50" w14:textId="6176A75A" w:rsidR="005C5772" w:rsidRPr="00746E8B" w:rsidRDefault="005C5772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МБОУ «Малокарзинская СОШ»</w:t>
            </w:r>
          </w:p>
        </w:tc>
        <w:tc>
          <w:tcPr>
            <w:tcW w:w="8080" w:type="dxa"/>
          </w:tcPr>
          <w:p w14:paraId="002514F3" w14:textId="77777777" w:rsidR="005C5772" w:rsidRPr="00746E8B" w:rsidRDefault="005C577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обновления: проблемы и перспективы</w:t>
            </w:r>
          </w:p>
          <w:p w14:paraId="29A15445" w14:textId="77777777" w:rsidR="005C5772" w:rsidRPr="00746E8B" w:rsidRDefault="005C5772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качества образования: обновление содержания и педагогических технологий в условиях реализации ФГОС-2021</w:t>
            </w:r>
          </w:p>
          <w:p w14:paraId="48D41A06" w14:textId="60845930" w:rsidR="005C5772" w:rsidRPr="00746E8B" w:rsidRDefault="005C5772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8B">
              <w:rPr>
                <w:rFonts w:ascii="Times New Roman" w:hAnsi="Times New Roman" w:cs="Times New Roman"/>
                <w:sz w:val="20"/>
                <w:szCs w:val="20"/>
              </w:rPr>
              <w:t>Влияние обновленных ФГОС на содержание и структуру рабочей программы воспитания.</w:t>
            </w:r>
          </w:p>
        </w:tc>
        <w:tc>
          <w:tcPr>
            <w:tcW w:w="3118" w:type="dxa"/>
          </w:tcPr>
          <w:p w14:paraId="2F386695" w14:textId="49D3DFCE" w:rsidR="005C5772" w:rsidRPr="003E52A6" w:rsidRDefault="00170A87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C5772" w:rsidRPr="00453E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https://drive.google.com/drive/folders/1b9WbRA7fz8C77uxFvV61MKTTyf7I57Hy?usp=sharing</w:t>
              </w:r>
            </w:hyperlink>
            <w:r w:rsidR="005C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FA1" w14:paraId="01D8FAF2" w14:textId="77777777" w:rsidTr="00170A87">
        <w:trPr>
          <w:trHeight w:val="2120"/>
        </w:trPr>
        <w:tc>
          <w:tcPr>
            <w:tcW w:w="3261" w:type="dxa"/>
          </w:tcPr>
          <w:p w14:paraId="2653E823" w14:textId="77777777" w:rsidR="00480FA1" w:rsidRPr="00CD6AF4" w:rsidRDefault="00480FA1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AF4">
              <w:rPr>
                <w:rFonts w:ascii="Times New Roman" w:hAnsi="Times New Roman" w:cs="Times New Roman"/>
                <w:b/>
                <w:sz w:val="20"/>
                <w:szCs w:val="20"/>
              </w:rPr>
              <w:t>МАОУ «Артинский лицей»</w:t>
            </w:r>
          </w:p>
          <w:p w14:paraId="7BFD49D9" w14:textId="77777777" w:rsidR="00480FA1" w:rsidRPr="00AE2D92" w:rsidRDefault="00480FA1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МАОУ «Манчажская СОШ»</w:t>
            </w:r>
          </w:p>
          <w:p w14:paraId="3F070072" w14:textId="77777777" w:rsidR="00480FA1" w:rsidRPr="00AE2D92" w:rsidRDefault="00480FA1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МБОУ «Барабинская ООШ им. Героя Советского Союза И.И. Черепанова»</w:t>
            </w:r>
          </w:p>
          <w:p w14:paraId="2C954E00" w14:textId="0AA8DD93" w:rsidR="00480FA1" w:rsidRPr="00CD6AF4" w:rsidRDefault="00480FA1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МБОУ «Поташкинская СОШ»</w:t>
            </w:r>
          </w:p>
        </w:tc>
        <w:tc>
          <w:tcPr>
            <w:tcW w:w="8080" w:type="dxa"/>
          </w:tcPr>
          <w:p w14:paraId="0F7EDE95" w14:textId="77777777" w:rsidR="00480FA1" w:rsidRPr="003E52A6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2A6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в фокусе обновленных ФГОС: от управленческой стратегии к педагогической практике</w:t>
            </w:r>
          </w:p>
          <w:p w14:paraId="112DA930" w14:textId="77777777" w:rsidR="00480FA1" w:rsidRPr="00AE2D92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читательский грамотности на уроках английского языка</w:t>
            </w:r>
          </w:p>
          <w:p w14:paraId="1FC04C9D" w14:textId="77777777" w:rsidR="00480FA1" w:rsidRPr="00AE2D92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грамотности в урочной деятельности</w:t>
            </w:r>
          </w:p>
          <w:p w14:paraId="2F47E306" w14:textId="77777777" w:rsidR="00480FA1" w:rsidRPr="00AE2D92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Инструменты платформ «Учи.ру» и «Якласс» при формировании читательской грамотности на уроках и во внеурочной деятельности</w:t>
            </w:r>
          </w:p>
          <w:p w14:paraId="73DD3BA9" w14:textId="77777777" w:rsidR="00480FA1" w:rsidRPr="00AE2D92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Формирование математической грамотности обучающихся на уроках математики</w:t>
            </w:r>
          </w:p>
          <w:p w14:paraId="76DE1E4E" w14:textId="0946C479" w:rsidR="00480FA1" w:rsidRPr="003E52A6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D92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читательской грамотности как основа формирования функциональной грамотности на уроках русского языка и литературы</w:t>
            </w:r>
          </w:p>
        </w:tc>
        <w:tc>
          <w:tcPr>
            <w:tcW w:w="3118" w:type="dxa"/>
          </w:tcPr>
          <w:p w14:paraId="105401E2" w14:textId="5E1040FF" w:rsidR="00480FA1" w:rsidRPr="003E52A6" w:rsidRDefault="00170A87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F156C" w:rsidRPr="001F0F8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https://drive.google.com/drive/folders/1GjgetzBd2048ZszvJoxeDro8kBo8qUwv?usp=sharing</w:t>
              </w:r>
            </w:hyperlink>
            <w:r w:rsidR="008F1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FA1" w14:paraId="5A9BB6DA" w14:textId="77777777" w:rsidTr="00170A87">
        <w:trPr>
          <w:trHeight w:val="2123"/>
        </w:trPr>
        <w:tc>
          <w:tcPr>
            <w:tcW w:w="3261" w:type="dxa"/>
          </w:tcPr>
          <w:p w14:paraId="0E15213B" w14:textId="77777777" w:rsidR="00480FA1" w:rsidRPr="0055424A" w:rsidRDefault="00480FA1" w:rsidP="00DE5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МАОУ АГО «АСОШ № 6»</w:t>
            </w:r>
          </w:p>
          <w:p w14:paraId="6EE81F7B" w14:textId="4EE7963F" w:rsidR="00480FA1" w:rsidRPr="0055424A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АГО «Берёзовская ООШ»</w:t>
            </w:r>
          </w:p>
          <w:p w14:paraId="5A0CAE23" w14:textId="77777777" w:rsidR="00480FA1" w:rsidRPr="0055424A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МБОУ «Свердловская СОШ»</w:t>
            </w:r>
          </w:p>
          <w:p w14:paraId="338169AE" w14:textId="77777777" w:rsidR="00480FA1" w:rsidRPr="0055424A" w:rsidRDefault="00480FA1" w:rsidP="00DE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МБОУ «Сухановская СОШ»</w:t>
            </w:r>
          </w:p>
          <w:p w14:paraId="18E07888" w14:textId="6E061DC6" w:rsidR="00480FA1" w:rsidRPr="0055424A" w:rsidRDefault="00480FA1" w:rsidP="00DE5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26D2A73" w14:textId="383EB770" w:rsidR="00480FA1" w:rsidRPr="0055424A" w:rsidRDefault="00480FA1" w:rsidP="00DE59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«Нормативно-правовое обеспечение реализации программы воспитания в ОО»</w:t>
            </w:r>
          </w:p>
          <w:p w14:paraId="41025F09" w14:textId="77777777" w:rsidR="00480FA1" w:rsidRPr="0055424A" w:rsidRDefault="00480FA1" w:rsidP="00DE5986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с элементами мастер-класса «Рабочая программа воспитания классного руководителя» </w:t>
            </w:r>
          </w:p>
          <w:p w14:paraId="1304AD45" w14:textId="77777777" w:rsidR="00480FA1" w:rsidRPr="0055424A" w:rsidRDefault="00480FA1" w:rsidP="00DE59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Презентация-видеоролик «Взаимодействие семьи и школы в воспитании детей»</w:t>
            </w:r>
          </w:p>
          <w:p w14:paraId="3577F11B" w14:textId="77777777" w:rsidR="00480FA1" w:rsidRPr="0055424A" w:rsidRDefault="00480FA1" w:rsidP="00DE5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Показ-панорама «Мониторинг воспитанности в образовательной организации: модель-реализация-результат». </w:t>
            </w:r>
          </w:p>
          <w:p w14:paraId="556965C2" w14:textId="77777777" w:rsidR="00480FA1" w:rsidRPr="0055424A" w:rsidRDefault="00480FA1" w:rsidP="00DE5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с коллективом слушателей с разбором кейс-сайта по воспитательной работе.</w:t>
            </w:r>
          </w:p>
          <w:p w14:paraId="297F7A93" w14:textId="591010D3" w:rsidR="00480FA1" w:rsidRPr="0055424A" w:rsidRDefault="00480FA1" w:rsidP="00480F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игра-практикум «Эффективные проекты по воспитанию детей в ОО»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A8E27DB" w14:textId="4AA73F17" w:rsidR="00480FA1" w:rsidRPr="00DF4085" w:rsidRDefault="00480FA1" w:rsidP="00DF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8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﻿</w:t>
            </w:r>
            <w:r w:rsidRPr="00DF4085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="00170A87" w:rsidRPr="00B41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https://drive.google.com/drive/folders/1ZSvlNYREWhgwbwgOYgXILqMcvhmCo0qh?usp=sharing</w:t>
              </w:r>
            </w:hyperlink>
            <w:r w:rsidR="00170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342" w14:paraId="2F6C8400" w14:textId="77777777" w:rsidTr="00170A87">
        <w:trPr>
          <w:trHeight w:val="6209"/>
        </w:trPr>
        <w:tc>
          <w:tcPr>
            <w:tcW w:w="3261" w:type="dxa"/>
          </w:tcPr>
          <w:p w14:paraId="551369CC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b/>
                <w:sz w:val="20"/>
                <w:szCs w:val="20"/>
              </w:rPr>
              <w:t>МБОУ «Куркинская ООШ»</w:t>
            </w:r>
          </w:p>
          <w:p w14:paraId="64CE87BB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МАОУ «Староартинская СОШ»</w:t>
            </w:r>
          </w:p>
          <w:p w14:paraId="746C60CB" w14:textId="6239FBDB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МБОУ «Малотавринская СОШ»</w:t>
            </w:r>
          </w:p>
        </w:tc>
        <w:tc>
          <w:tcPr>
            <w:tcW w:w="8080" w:type="dxa"/>
          </w:tcPr>
          <w:p w14:paraId="7CCA3817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1.«Управленческая деятельность администрации школы на платформах: «ЯндексУчитель» и «Сферум».</w:t>
            </w:r>
          </w:p>
          <w:p w14:paraId="74D6BD5E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2.«Организация образовательного процесса на платформе «</w:t>
            </w:r>
            <w:r w:rsidRPr="00554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», (урок окружающего мира во 2 классе»).</w:t>
            </w:r>
          </w:p>
          <w:p w14:paraId="6857475B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24A">
              <w:rPr>
                <w:rFonts w:ascii="Times New Roman" w:hAnsi="Times New Roman" w:cs="Times New Roman"/>
                <w:sz w:val="20"/>
                <w:szCs w:val="20"/>
              </w:rPr>
              <w:t>3. «Буккросинг» - эффективный проект учеников 3 класса для повышения интереса к чтению.</w:t>
            </w:r>
          </w:p>
          <w:p w14:paraId="775950D0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Использование возможности ЦОК (цифрового образовательного</w:t>
            </w:r>
          </w:p>
          <w:p w14:paraId="387E24D6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контента) как средства повышения эффективности и качества</w:t>
            </w:r>
          </w:p>
          <w:p w14:paraId="5A580786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обучающихся.</w:t>
            </w:r>
          </w:p>
          <w:p w14:paraId="7E257B17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Возможности применения программного обеспечения flippingbook</w:t>
            </w:r>
          </w:p>
          <w:p w14:paraId="7EF01245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publisher professional в презентации продуктов урочной деятельности</w:t>
            </w:r>
          </w:p>
          <w:p w14:paraId="5AF9D714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обучающихся.</w:t>
            </w:r>
          </w:p>
          <w:p w14:paraId="3DBCF767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Использования цифровых образовательных платформ и ресурсов для</w:t>
            </w:r>
          </w:p>
          <w:p w14:paraId="156BFBCB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образовательной деятельности по физической культуре.</w:t>
            </w:r>
          </w:p>
          <w:p w14:paraId="6AA75843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Виртуальная экскурсия как одна из эффективных форм организации</w:t>
            </w:r>
          </w:p>
          <w:p w14:paraId="30F1E10D" w14:textId="77777777" w:rsidR="00B24342" w:rsidRPr="0055424A" w:rsidRDefault="00B24342" w:rsidP="00DE59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дистанционного обучения.</w:t>
            </w:r>
          </w:p>
          <w:p w14:paraId="4A5379FA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Программа «Одаренный ребенок в школе».</w:t>
            </w:r>
          </w:p>
          <w:p w14:paraId="7F7B45E1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Организация наставничества в образовательном учреждении.</w:t>
            </w:r>
          </w:p>
          <w:p w14:paraId="3734D5AE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Создание условий для формирования универсальной безбарьерной</w:t>
            </w:r>
          </w:p>
          <w:p w14:paraId="00F64151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для детей ОВЗ.</w:t>
            </w:r>
          </w:p>
          <w:p w14:paraId="02347062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Развитие этнокультурных традиций на уроках и внеурочной</w:t>
            </w:r>
          </w:p>
          <w:p w14:paraId="30C81CAC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14:paraId="0800B2E3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Реализация проекта «Доступное дополнительное образование для</w:t>
            </w:r>
          </w:p>
          <w:p w14:paraId="1DDB62BB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детей».</w:t>
            </w:r>
          </w:p>
          <w:p w14:paraId="04675ADE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Создание условий для самоопределения в выборе будущего</w:t>
            </w:r>
          </w:p>
          <w:p w14:paraId="0C15B7F4" w14:textId="77777777" w:rsidR="00B24342" w:rsidRPr="0055424A" w:rsidRDefault="00B24342" w:rsidP="00DE59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пути.</w:t>
            </w:r>
          </w:p>
          <w:p w14:paraId="6D2BB874" w14:textId="77777777" w:rsidR="00B24342" w:rsidRPr="0055424A" w:rsidRDefault="00B24342" w:rsidP="00D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E5E41A" w14:textId="26EF24AB" w:rsidR="00B24342" w:rsidRPr="0055424A" w:rsidRDefault="00170A87" w:rsidP="00C9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41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https://drive.google.com/drive/folders/14ep7Ien5W7pIZR1nWbrJKZ_dTdqaDJ_k?usp=sharing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BB273E" w14:textId="77777777" w:rsidR="00F221F2" w:rsidRPr="00F221F2" w:rsidRDefault="00F221F2" w:rsidP="00996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1F2" w:rsidRPr="00F221F2" w:rsidSect="00D216FF">
      <w:pgSz w:w="16838" w:h="11906" w:orient="landscape"/>
      <w:pgMar w:top="567" w:right="42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208"/>
    <w:multiLevelType w:val="hybridMultilevel"/>
    <w:tmpl w:val="50808F68"/>
    <w:lvl w:ilvl="0" w:tplc="C0F63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C5"/>
    <w:rsid w:val="00007838"/>
    <w:rsid w:val="000459CB"/>
    <w:rsid w:val="00085C7D"/>
    <w:rsid w:val="000F3BA2"/>
    <w:rsid w:val="000F6A5E"/>
    <w:rsid w:val="0011063B"/>
    <w:rsid w:val="00126241"/>
    <w:rsid w:val="00170A87"/>
    <w:rsid w:val="001A2E04"/>
    <w:rsid w:val="00200431"/>
    <w:rsid w:val="00214FE3"/>
    <w:rsid w:val="00281703"/>
    <w:rsid w:val="002E0641"/>
    <w:rsid w:val="002E46C9"/>
    <w:rsid w:val="002F2B67"/>
    <w:rsid w:val="002F5505"/>
    <w:rsid w:val="003130A6"/>
    <w:rsid w:val="003419FE"/>
    <w:rsid w:val="003525A8"/>
    <w:rsid w:val="0036635A"/>
    <w:rsid w:val="003E52A6"/>
    <w:rsid w:val="0045326E"/>
    <w:rsid w:val="00475CC9"/>
    <w:rsid w:val="00480FA1"/>
    <w:rsid w:val="00487313"/>
    <w:rsid w:val="004D595F"/>
    <w:rsid w:val="0051028F"/>
    <w:rsid w:val="005126A6"/>
    <w:rsid w:val="0055424A"/>
    <w:rsid w:val="00574582"/>
    <w:rsid w:val="005815E9"/>
    <w:rsid w:val="005C5772"/>
    <w:rsid w:val="00610485"/>
    <w:rsid w:val="006A2BB6"/>
    <w:rsid w:val="006F006F"/>
    <w:rsid w:val="00736909"/>
    <w:rsid w:val="00746E8B"/>
    <w:rsid w:val="00762C07"/>
    <w:rsid w:val="007B619A"/>
    <w:rsid w:val="00870638"/>
    <w:rsid w:val="00877395"/>
    <w:rsid w:val="008A4EA0"/>
    <w:rsid w:val="008F156C"/>
    <w:rsid w:val="008F5965"/>
    <w:rsid w:val="00912F7C"/>
    <w:rsid w:val="009405C2"/>
    <w:rsid w:val="009663A2"/>
    <w:rsid w:val="00996950"/>
    <w:rsid w:val="009F2F6E"/>
    <w:rsid w:val="00A2570D"/>
    <w:rsid w:val="00AD78B9"/>
    <w:rsid w:val="00AE2D92"/>
    <w:rsid w:val="00B24342"/>
    <w:rsid w:val="00B900F4"/>
    <w:rsid w:val="00BC7B2E"/>
    <w:rsid w:val="00BE7B9B"/>
    <w:rsid w:val="00BF7332"/>
    <w:rsid w:val="00C377D7"/>
    <w:rsid w:val="00C43002"/>
    <w:rsid w:val="00C763FA"/>
    <w:rsid w:val="00C90E24"/>
    <w:rsid w:val="00CB171A"/>
    <w:rsid w:val="00CC171C"/>
    <w:rsid w:val="00CD6AF4"/>
    <w:rsid w:val="00D003C6"/>
    <w:rsid w:val="00D116C5"/>
    <w:rsid w:val="00D216FF"/>
    <w:rsid w:val="00D4024B"/>
    <w:rsid w:val="00D43E09"/>
    <w:rsid w:val="00D6176C"/>
    <w:rsid w:val="00D62E0F"/>
    <w:rsid w:val="00D63819"/>
    <w:rsid w:val="00DE5986"/>
    <w:rsid w:val="00DF4085"/>
    <w:rsid w:val="00E40EE4"/>
    <w:rsid w:val="00E461A7"/>
    <w:rsid w:val="00E90150"/>
    <w:rsid w:val="00ED3F9B"/>
    <w:rsid w:val="00EE34DE"/>
    <w:rsid w:val="00EF6ED5"/>
    <w:rsid w:val="00F221F2"/>
    <w:rsid w:val="00F30522"/>
    <w:rsid w:val="00F525D7"/>
    <w:rsid w:val="00F83329"/>
    <w:rsid w:val="00FC22C7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750"/>
  <w15:chartTrackingRefBased/>
  <w15:docId w15:val="{1C7B1F7F-DD27-4D08-A7E6-E03A2D6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29"/>
    <w:pPr>
      <w:ind w:left="720"/>
      <w:contextualSpacing/>
    </w:pPr>
  </w:style>
  <w:style w:type="table" w:styleId="a4">
    <w:name w:val="Table Grid"/>
    <w:basedOn w:val="a1"/>
    <w:uiPriority w:val="39"/>
    <w:rsid w:val="008F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52A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52A6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475CC9"/>
  </w:style>
  <w:style w:type="character" w:styleId="a7">
    <w:name w:val="Unresolved Mention"/>
    <w:basedOn w:val="a0"/>
    <w:uiPriority w:val="99"/>
    <w:semiHidden/>
    <w:unhideWhenUsed/>
    <w:rsid w:val="0036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LtVPVNOBrBRPAWMofJORwvsbDK72fvL?usp=sharing" TargetMode="External"/><Relationship Id="rId13" Type="http://schemas.openxmlformats.org/officeDocument/2006/relationships/hyperlink" Target="https://drive.google.com/drive/folders/1tmQjx3OGEnchpsSNe_GokTdtrzSVGNDI?usp=sharing" TargetMode="External"/><Relationship Id="rId18" Type="http://schemas.openxmlformats.org/officeDocument/2006/relationships/hyperlink" Target="https://drive.google.com/drive/folders/1GjgetzBd2048ZszvJoxeDro8kBo8qUwv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4xuaYAzoIue6umpxFt8mc1AN3OqDL3W0?usp=sharing" TargetMode="External"/><Relationship Id="rId12" Type="http://schemas.openxmlformats.org/officeDocument/2006/relationships/hyperlink" Target="https://drive.google.com/drive/folders/1LMImblDYMFLU9xBNhTd-B9JLG3fpTGCg?usp=sharing" TargetMode="External"/><Relationship Id="rId17" Type="http://schemas.openxmlformats.org/officeDocument/2006/relationships/hyperlink" Target="https://drive.google.com/drive/folders/1b9WbRA7fz8C77uxFvV61MKTTyf7I57Hy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PE7x/RC17MUdaM" TargetMode="External"/><Relationship Id="rId20" Type="http://schemas.openxmlformats.org/officeDocument/2006/relationships/hyperlink" Target="https://drive.google.com/drive/folders/14ep7Ien5W7pIZR1nWbrJKZ_dTdqaDJ_k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1tz-8C0Ea_rW740PYuxme5gVFfVkpQ0k?usp=sharing" TargetMode="External"/><Relationship Id="rId11" Type="http://schemas.openxmlformats.org/officeDocument/2006/relationships/hyperlink" Target="https://drive.google.com/drive/folders/17FfL3Ia9sXisXRBzdVOSftChHfVJAhqq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6QoiEu667xAmsoetLjxi8r-hD1O07q-O?usp=sharing" TargetMode="External"/><Relationship Id="rId10" Type="http://schemas.openxmlformats.org/officeDocument/2006/relationships/hyperlink" Target="https://drive.google.com/drive/folders/1FH2NikRa4fK5ZWayHXHISo7nnMTvn4RU?usp=sharing" TargetMode="External"/><Relationship Id="rId19" Type="http://schemas.openxmlformats.org/officeDocument/2006/relationships/hyperlink" Target="https://drive.google.com/drive/folders/1ZSvlNYREWhgwbwgOYgXILqMcvhmCo0qh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I99Ta-fVI0wUvV6ofzK2U3QDtiLkxnS?usp=sharing" TargetMode="External"/><Relationship Id="rId14" Type="http://schemas.openxmlformats.org/officeDocument/2006/relationships/hyperlink" Target="https://drive.google.com/drive/folders/1SF7-gVyAVVN0bK6CO8ySwCYOaVAO6XHy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Надежда Щапова</cp:lastModifiedBy>
  <cp:revision>64</cp:revision>
  <dcterms:created xsi:type="dcterms:W3CDTF">2022-03-03T04:49:00Z</dcterms:created>
  <dcterms:modified xsi:type="dcterms:W3CDTF">2022-05-12T10:49:00Z</dcterms:modified>
</cp:coreProperties>
</file>