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12B" w:rsidRPr="009428A5" w:rsidRDefault="0039112B" w:rsidP="003911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28A5">
        <w:rPr>
          <w:rFonts w:ascii="Times New Roman" w:hAnsi="Times New Roman" w:cs="Times New Roman"/>
          <w:b/>
          <w:sz w:val="28"/>
          <w:szCs w:val="28"/>
        </w:rPr>
        <w:t>Анкета</w:t>
      </w:r>
    </w:p>
    <w:p w:rsidR="00D57AA5" w:rsidRPr="009428A5" w:rsidRDefault="0039112B" w:rsidP="003911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28A5">
        <w:rPr>
          <w:rFonts w:ascii="Times New Roman" w:hAnsi="Times New Roman" w:cs="Times New Roman"/>
          <w:b/>
          <w:sz w:val="28"/>
          <w:szCs w:val="28"/>
        </w:rPr>
        <w:t>для выявления профессиональных затруднений педагогических работников ООО при введении ФГОС СОО</w:t>
      </w:r>
    </w:p>
    <w:tbl>
      <w:tblPr>
        <w:tblStyle w:val="a3"/>
        <w:tblW w:w="12066" w:type="dxa"/>
        <w:tblInd w:w="-1168" w:type="dxa"/>
        <w:tblLayout w:type="fixed"/>
        <w:tblLook w:val="04A0"/>
      </w:tblPr>
      <w:tblGrid>
        <w:gridCol w:w="5235"/>
        <w:gridCol w:w="377"/>
        <w:gridCol w:w="903"/>
        <w:gridCol w:w="1563"/>
        <w:gridCol w:w="424"/>
        <w:gridCol w:w="995"/>
        <w:gridCol w:w="1241"/>
        <w:gridCol w:w="36"/>
        <w:gridCol w:w="910"/>
        <w:gridCol w:w="382"/>
      </w:tblGrid>
      <w:tr w:rsidR="0039112B" w:rsidTr="00D80071">
        <w:tc>
          <w:tcPr>
            <w:tcW w:w="5235" w:type="dxa"/>
          </w:tcPr>
          <w:p w:rsidR="0039112B" w:rsidRDefault="0039112B" w:rsidP="003911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 </w:t>
            </w:r>
          </w:p>
        </w:tc>
        <w:tc>
          <w:tcPr>
            <w:tcW w:w="6831" w:type="dxa"/>
            <w:gridSpan w:val="9"/>
            <w:tcBorders>
              <w:bottom w:val="nil"/>
            </w:tcBorders>
          </w:tcPr>
          <w:p w:rsidR="0039112B" w:rsidRDefault="0039112B" w:rsidP="003911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Затруднение </w:t>
            </w:r>
          </w:p>
        </w:tc>
      </w:tr>
      <w:tr w:rsidR="00104340" w:rsidTr="00D80071">
        <w:tc>
          <w:tcPr>
            <w:tcW w:w="5235" w:type="dxa"/>
          </w:tcPr>
          <w:p w:rsidR="00104340" w:rsidRDefault="00104340" w:rsidP="003911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gridSpan w:val="2"/>
          </w:tcPr>
          <w:p w:rsidR="00104340" w:rsidRPr="005D14CC" w:rsidRDefault="00104340" w:rsidP="0039112B">
            <w:pPr>
              <w:jc w:val="center"/>
              <w:rPr>
                <w:rFonts w:ascii="Times New Roman" w:hAnsi="Times New Roman" w:cs="Times New Roman"/>
              </w:rPr>
            </w:pPr>
            <w:r w:rsidRPr="005D14CC">
              <w:rPr>
                <w:rFonts w:ascii="Times New Roman" w:hAnsi="Times New Roman" w:cs="Times New Roman"/>
              </w:rPr>
              <w:t>Не возникает</w:t>
            </w:r>
          </w:p>
        </w:tc>
        <w:tc>
          <w:tcPr>
            <w:tcW w:w="1563" w:type="dxa"/>
          </w:tcPr>
          <w:p w:rsidR="00104340" w:rsidRPr="005D14CC" w:rsidRDefault="00104340" w:rsidP="0039112B">
            <w:pPr>
              <w:jc w:val="center"/>
              <w:rPr>
                <w:rFonts w:ascii="Times New Roman" w:hAnsi="Times New Roman" w:cs="Times New Roman"/>
              </w:rPr>
            </w:pPr>
            <w:r w:rsidRPr="005D14CC">
              <w:rPr>
                <w:rFonts w:ascii="Times New Roman" w:hAnsi="Times New Roman" w:cs="Times New Roman"/>
              </w:rPr>
              <w:t>Возникает редко</w:t>
            </w:r>
          </w:p>
        </w:tc>
        <w:tc>
          <w:tcPr>
            <w:tcW w:w="1419" w:type="dxa"/>
            <w:gridSpan w:val="2"/>
          </w:tcPr>
          <w:p w:rsidR="00104340" w:rsidRPr="005D14CC" w:rsidRDefault="00104340" w:rsidP="0039112B">
            <w:pPr>
              <w:jc w:val="center"/>
              <w:rPr>
                <w:rFonts w:ascii="Times New Roman" w:hAnsi="Times New Roman" w:cs="Times New Roman"/>
              </w:rPr>
            </w:pPr>
            <w:r w:rsidRPr="005D14CC">
              <w:rPr>
                <w:rFonts w:ascii="Times New Roman" w:hAnsi="Times New Roman" w:cs="Times New Roman"/>
              </w:rPr>
              <w:t xml:space="preserve">Возникает часто </w:t>
            </w:r>
          </w:p>
        </w:tc>
        <w:tc>
          <w:tcPr>
            <w:tcW w:w="1277" w:type="dxa"/>
            <w:gridSpan w:val="2"/>
            <w:tcBorders>
              <w:right w:val="single" w:sz="4" w:space="0" w:color="auto"/>
            </w:tcBorders>
          </w:tcPr>
          <w:p w:rsidR="00104340" w:rsidRPr="005D14CC" w:rsidRDefault="00104340" w:rsidP="0039112B">
            <w:pPr>
              <w:jc w:val="center"/>
              <w:rPr>
                <w:rFonts w:ascii="Times New Roman" w:hAnsi="Times New Roman" w:cs="Times New Roman"/>
              </w:rPr>
            </w:pPr>
            <w:r w:rsidRPr="005D14CC">
              <w:rPr>
                <w:rFonts w:ascii="Times New Roman" w:hAnsi="Times New Roman" w:cs="Times New Roman"/>
              </w:rPr>
              <w:t>Возникает всегда</w:t>
            </w:r>
          </w:p>
        </w:tc>
        <w:tc>
          <w:tcPr>
            <w:tcW w:w="1292" w:type="dxa"/>
            <w:gridSpan w:val="2"/>
            <w:vMerge w:val="restart"/>
            <w:tcBorders>
              <w:top w:val="nil"/>
              <w:left w:val="single" w:sz="4" w:space="0" w:color="auto"/>
            </w:tcBorders>
          </w:tcPr>
          <w:p w:rsidR="00104340" w:rsidRPr="005D14CC" w:rsidRDefault="00104340" w:rsidP="003911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4340" w:rsidTr="00D80071">
        <w:trPr>
          <w:trHeight w:val="272"/>
        </w:trPr>
        <w:tc>
          <w:tcPr>
            <w:tcW w:w="10774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:rsidR="00104340" w:rsidRPr="00825C67" w:rsidRDefault="00825C67" w:rsidP="00391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Общепедагогические затруднения </w:t>
            </w:r>
          </w:p>
        </w:tc>
        <w:tc>
          <w:tcPr>
            <w:tcW w:w="1292" w:type="dxa"/>
            <w:gridSpan w:val="2"/>
            <w:vMerge/>
            <w:tcBorders>
              <w:left w:val="single" w:sz="4" w:space="0" w:color="auto"/>
            </w:tcBorders>
          </w:tcPr>
          <w:p w:rsidR="00104340" w:rsidRPr="00881E22" w:rsidRDefault="00104340" w:rsidP="00391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C67" w:rsidTr="00D80071">
        <w:trPr>
          <w:trHeight w:val="557"/>
        </w:trPr>
        <w:tc>
          <w:tcPr>
            <w:tcW w:w="10774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825C67" w:rsidRPr="00E27ABD" w:rsidRDefault="00825C67" w:rsidP="003911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ABD">
              <w:rPr>
                <w:rFonts w:ascii="Times New Roman" w:hAnsi="Times New Roman" w:cs="Times New Roman"/>
                <w:b/>
                <w:sz w:val="24"/>
                <w:szCs w:val="24"/>
              </w:rPr>
              <w:t>Знание и применение нормативных правовых документов, регламентирующих профессиональную деятельность педагога</w:t>
            </w:r>
          </w:p>
        </w:tc>
        <w:tc>
          <w:tcPr>
            <w:tcW w:w="1292" w:type="dxa"/>
            <w:gridSpan w:val="2"/>
            <w:vMerge/>
            <w:tcBorders>
              <w:left w:val="single" w:sz="4" w:space="0" w:color="auto"/>
            </w:tcBorders>
          </w:tcPr>
          <w:p w:rsidR="00825C67" w:rsidRPr="00881E22" w:rsidRDefault="00825C67" w:rsidP="00391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340" w:rsidTr="00D80071">
        <w:tc>
          <w:tcPr>
            <w:tcW w:w="5235" w:type="dxa"/>
          </w:tcPr>
          <w:p w:rsidR="00104340" w:rsidRDefault="00104340" w:rsidP="007B6EC9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закон «Об образовании в Российской Федерации»</w:t>
            </w:r>
          </w:p>
          <w:p w:rsidR="00104340" w:rsidRDefault="00104340" w:rsidP="007B6E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gridSpan w:val="2"/>
          </w:tcPr>
          <w:p w:rsidR="00104340" w:rsidRDefault="00104340" w:rsidP="003911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</w:tcPr>
          <w:p w:rsidR="00104340" w:rsidRDefault="00104340" w:rsidP="003911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gridSpan w:val="2"/>
          </w:tcPr>
          <w:p w:rsidR="00104340" w:rsidRDefault="00104340" w:rsidP="003911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gridSpan w:val="2"/>
            <w:tcBorders>
              <w:right w:val="single" w:sz="4" w:space="0" w:color="auto"/>
            </w:tcBorders>
          </w:tcPr>
          <w:p w:rsidR="00104340" w:rsidRDefault="00104340" w:rsidP="003911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  <w:gridSpan w:val="2"/>
            <w:vMerge/>
            <w:tcBorders>
              <w:left w:val="single" w:sz="4" w:space="0" w:color="auto"/>
            </w:tcBorders>
          </w:tcPr>
          <w:p w:rsidR="00104340" w:rsidRDefault="00104340" w:rsidP="003911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60E" w:rsidTr="00D80071">
        <w:trPr>
          <w:gridAfter w:val="3"/>
          <w:wAfter w:w="1328" w:type="dxa"/>
        </w:trPr>
        <w:tc>
          <w:tcPr>
            <w:tcW w:w="5235" w:type="dxa"/>
          </w:tcPr>
          <w:p w:rsidR="00FD751D" w:rsidRDefault="00FD751D" w:rsidP="007B6EC9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Федеральный государственный образовательный стандарт </w:t>
            </w:r>
          </w:p>
          <w:p w:rsidR="0049260E" w:rsidRPr="00FD751D" w:rsidRDefault="00FD751D" w:rsidP="007B6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51D">
              <w:rPr>
                <w:rFonts w:ascii="Times New Roman" w:hAnsi="Times New Roman" w:cs="Times New Roman"/>
                <w:sz w:val="24"/>
                <w:szCs w:val="24"/>
              </w:rPr>
              <w:t>СОО</w:t>
            </w:r>
          </w:p>
        </w:tc>
        <w:tc>
          <w:tcPr>
            <w:tcW w:w="1280" w:type="dxa"/>
            <w:gridSpan w:val="2"/>
          </w:tcPr>
          <w:p w:rsidR="0049260E" w:rsidRDefault="0049260E" w:rsidP="003911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right w:val="single" w:sz="4" w:space="0" w:color="auto"/>
            </w:tcBorders>
          </w:tcPr>
          <w:p w:rsidR="0049260E" w:rsidRDefault="0049260E" w:rsidP="003911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gridSpan w:val="2"/>
            <w:tcBorders>
              <w:left w:val="single" w:sz="4" w:space="0" w:color="auto"/>
            </w:tcBorders>
          </w:tcPr>
          <w:p w:rsidR="0049260E" w:rsidRDefault="0049260E" w:rsidP="003911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49260E" w:rsidRDefault="0049260E" w:rsidP="003911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60E" w:rsidTr="00D80071">
        <w:trPr>
          <w:gridAfter w:val="3"/>
          <w:wAfter w:w="1328" w:type="dxa"/>
        </w:trPr>
        <w:tc>
          <w:tcPr>
            <w:tcW w:w="5235" w:type="dxa"/>
          </w:tcPr>
          <w:p w:rsidR="009915B2" w:rsidRDefault="009915B2" w:rsidP="007B6EC9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Примерная основная образовательная программа среднего общего образования </w:t>
            </w:r>
          </w:p>
          <w:p w:rsidR="0049260E" w:rsidRDefault="0049260E" w:rsidP="007B6E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gridSpan w:val="2"/>
          </w:tcPr>
          <w:p w:rsidR="0049260E" w:rsidRDefault="0049260E" w:rsidP="003911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right w:val="single" w:sz="4" w:space="0" w:color="auto"/>
            </w:tcBorders>
          </w:tcPr>
          <w:p w:rsidR="0049260E" w:rsidRDefault="0049260E" w:rsidP="003911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gridSpan w:val="2"/>
            <w:tcBorders>
              <w:left w:val="single" w:sz="4" w:space="0" w:color="auto"/>
            </w:tcBorders>
          </w:tcPr>
          <w:p w:rsidR="0049260E" w:rsidRDefault="0049260E" w:rsidP="003911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49260E" w:rsidRDefault="0049260E" w:rsidP="003911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60E" w:rsidTr="00D80071">
        <w:trPr>
          <w:gridAfter w:val="3"/>
          <w:wAfter w:w="1328" w:type="dxa"/>
        </w:trPr>
        <w:tc>
          <w:tcPr>
            <w:tcW w:w="5235" w:type="dxa"/>
          </w:tcPr>
          <w:p w:rsidR="009915B2" w:rsidRDefault="009915B2" w:rsidP="007B6EC9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</w:t>
            </w:r>
          </w:p>
          <w:p w:rsidR="0049260E" w:rsidRPr="009915B2" w:rsidRDefault="009915B2" w:rsidP="007B6E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15B2">
              <w:rPr>
                <w:rFonts w:ascii="Times New Roman" w:hAnsi="Times New Roman" w:cs="Times New Roman"/>
                <w:sz w:val="20"/>
                <w:szCs w:val="20"/>
              </w:rPr>
              <w:t>среднего общего образования</w:t>
            </w:r>
          </w:p>
        </w:tc>
        <w:tc>
          <w:tcPr>
            <w:tcW w:w="1280" w:type="dxa"/>
            <w:gridSpan w:val="2"/>
          </w:tcPr>
          <w:p w:rsidR="0049260E" w:rsidRDefault="0049260E" w:rsidP="003911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right w:val="single" w:sz="4" w:space="0" w:color="auto"/>
            </w:tcBorders>
          </w:tcPr>
          <w:p w:rsidR="0049260E" w:rsidRDefault="0049260E" w:rsidP="003911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gridSpan w:val="2"/>
            <w:tcBorders>
              <w:left w:val="single" w:sz="4" w:space="0" w:color="auto"/>
            </w:tcBorders>
          </w:tcPr>
          <w:p w:rsidR="0049260E" w:rsidRDefault="0049260E" w:rsidP="003911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49260E" w:rsidRDefault="0049260E" w:rsidP="003911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60E" w:rsidTr="00D80071">
        <w:trPr>
          <w:gridAfter w:val="3"/>
          <w:wAfter w:w="1328" w:type="dxa"/>
        </w:trPr>
        <w:tc>
          <w:tcPr>
            <w:tcW w:w="5235" w:type="dxa"/>
          </w:tcPr>
          <w:p w:rsidR="0049260E" w:rsidRDefault="0094376B" w:rsidP="007B6EC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Порядок проведения государственной итоговой аттестации по образовательным программам среднего общего образования</w:t>
            </w:r>
          </w:p>
        </w:tc>
        <w:tc>
          <w:tcPr>
            <w:tcW w:w="1280" w:type="dxa"/>
            <w:gridSpan w:val="2"/>
          </w:tcPr>
          <w:p w:rsidR="0049260E" w:rsidRDefault="0049260E" w:rsidP="003911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right w:val="single" w:sz="4" w:space="0" w:color="auto"/>
            </w:tcBorders>
          </w:tcPr>
          <w:p w:rsidR="0049260E" w:rsidRDefault="0049260E" w:rsidP="003911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gridSpan w:val="2"/>
            <w:tcBorders>
              <w:left w:val="single" w:sz="4" w:space="0" w:color="auto"/>
            </w:tcBorders>
          </w:tcPr>
          <w:p w:rsidR="0049260E" w:rsidRDefault="0049260E" w:rsidP="003911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49260E" w:rsidRDefault="0049260E" w:rsidP="003911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60E" w:rsidTr="00D80071">
        <w:trPr>
          <w:gridAfter w:val="3"/>
          <w:wAfter w:w="1328" w:type="dxa"/>
        </w:trPr>
        <w:tc>
          <w:tcPr>
            <w:tcW w:w="5235" w:type="dxa"/>
          </w:tcPr>
          <w:p w:rsidR="0002117C" w:rsidRDefault="0002117C" w:rsidP="007B6EC9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Ориентация в отборе содержания обучения на основе научных данных, фактов, понятий, законов </w:t>
            </w:r>
          </w:p>
          <w:p w:rsidR="0049260E" w:rsidRDefault="0049260E" w:rsidP="007B6E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gridSpan w:val="2"/>
          </w:tcPr>
          <w:p w:rsidR="0049260E" w:rsidRDefault="0049260E" w:rsidP="003911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</w:tcPr>
          <w:p w:rsidR="0049260E" w:rsidRDefault="0049260E" w:rsidP="003911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gridSpan w:val="2"/>
          </w:tcPr>
          <w:p w:rsidR="0049260E" w:rsidRDefault="0049260E" w:rsidP="003911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49260E" w:rsidRDefault="0049260E" w:rsidP="003911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60E" w:rsidTr="00D80071">
        <w:trPr>
          <w:gridAfter w:val="3"/>
          <w:wAfter w:w="1328" w:type="dxa"/>
        </w:trPr>
        <w:tc>
          <w:tcPr>
            <w:tcW w:w="5235" w:type="dxa"/>
          </w:tcPr>
          <w:p w:rsidR="0049260E" w:rsidRDefault="00FA28DD" w:rsidP="007B6EC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Умение адаптировать получаемую новую научную информацию для </w:t>
            </w:r>
            <w:proofErr w:type="gramStart"/>
            <w:r>
              <w:rPr>
                <w:sz w:val="20"/>
                <w:szCs w:val="20"/>
              </w:rPr>
              <w:t>обучающихся</w:t>
            </w:r>
            <w:proofErr w:type="gramEnd"/>
            <w:r>
              <w:rPr>
                <w:sz w:val="20"/>
                <w:szCs w:val="20"/>
              </w:rPr>
              <w:t xml:space="preserve"> различного уровня подготовки </w:t>
            </w:r>
          </w:p>
        </w:tc>
        <w:tc>
          <w:tcPr>
            <w:tcW w:w="1280" w:type="dxa"/>
            <w:gridSpan w:val="2"/>
          </w:tcPr>
          <w:p w:rsidR="0049260E" w:rsidRDefault="0049260E" w:rsidP="003911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</w:tcPr>
          <w:p w:rsidR="0049260E" w:rsidRDefault="0049260E" w:rsidP="003911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gridSpan w:val="2"/>
          </w:tcPr>
          <w:p w:rsidR="0049260E" w:rsidRDefault="0049260E" w:rsidP="003911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49260E" w:rsidRDefault="0049260E" w:rsidP="003911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60E" w:rsidTr="00D80071">
        <w:trPr>
          <w:gridAfter w:val="3"/>
          <w:wAfter w:w="1328" w:type="dxa"/>
          <w:trHeight w:val="511"/>
        </w:trPr>
        <w:tc>
          <w:tcPr>
            <w:tcW w:w="5235" w:type="dxa"/>
          </w:tcPr>
          <w:p w:rsidR="00FA28DD" w:rsidRDefault="00FA28DD" w:rsidP="007B6EC9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Работа с </w:t>
            </w:r>
            <w:proofErr w:type="gramStart"/>
            <w:r>
              <w:rPr>
                <w:sz w:val="20"/>
                <w:szCs w:val="20"/>
              </w:rPr>
              <w:t>обучающимися</w:t>
            </w:r>
            <w:proofErr w:type="gramEnd"/>
            <w:r>
              <w:rPr>
                <w:sz w:val="20"/>
                <w:szCs w:val="20"/>
              </w:rPr>
              <w:t xml:space="preserve"> по индивидуальным учебным планам (индивидуальным образовательным маршрутам</w:t>
            </w:r>
            <w:r w:rsidR="007B6EC9">
              <w:rPr>
                <w:sz w:val="20"/>
                <w:szCs w:val="20"/>
              </w:rPr>
              <w:t>)</w:t>
            </w:r>
          </w:p>
          <w:p w:rsidR="0049260E" w:rsidRDefault="0049260E" w:rsidP="007B6E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gridSpan w:val="2"/>
          </w:tcPr>
          <w:p w:rsidR="0049260E" w:rsidRDefault="0049260E" w:rsidP="003911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</w:tcPr>
          <w:p w:rsidR="0049260E" w:rsidRDefault="0049260E" w:rsidP="003911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gridSpan w:val="2"/>
          </w:tcPr>
          <w:p w:rsidR="0049260E" w:rsidRDefault="0049260E" w:rsidP="003911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49260E" w:rsidRDefault="0049260E" w:rsidP="003911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60E" w:rsidTr="00D80071">
        <w:trPr>
          <w:gridAfter w:val="3"/>
          <w:wAfter w:w="1328" w:type="dxa"/>
          <w:trHeight w:val="551"/>
        </w:trPr>
        <w:tc>
          <w:tcPr>
            <w:tcW w:w="5235" w:type="dxa"/>
          </w:tcPr>
          <w:p w:rsidR="0049260E" w:rsidRPr="00FA28DD" w:rsidRDefault="00FA28DD" w:rsidP="000F1D7B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Создание условий для успешной деятельности, позитивной мотивации, а также </w:t>
            </w:r>
            <w:proofErr w:type="spellStart"/>
            <w:r>
              <w:rPr>
                <w:sz w:val="20"/>
                <w:szCs w:val="20"/>
              </w:rPr>
              <w:t>с</w:t>
            </w:r>
            <w:r w:rsidRPr="00FA28DD">
              <w:rPr>
                <w:sz w:val="20"/>
                <w:szCs w:val="20"/>
              </w:rPr>
              <w:t>амомотивирования</w:t>
            </w:r>
            <w:proofErr w:type="spellEnd"/>
            <w:r w:rsidRPr="00FA28DD">
              <w:rPr>
                <w:sz w:val="20"/>
                <w:szCs w:val="20"/>
              </w:rPr>
              <w:t xml:space="preserve"> обучающихся</w:t>
            </w:r>
          </w:p>
        </w:tc>
        <w:tc>
          <w:tcPr>
            <w:tcW w:w="1280" w:type="dxa"/>
            <w:gridSpan w:val="2"/>
            <w:tcBorders>
              <w:top w:val="nil"/>
            </w:tcBorders>
          </w:tcPr>
          <w:p w:rsidR="0049260E" w:rsidRDefault="0049260E" w:rsidP="003911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</w:tcPr>
          <w:p w:rsidR="0049260E" w:rsidRDefault="0049260E" w:rsidP="003911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" w:type="dxa"/>
            <w:tcBorders>
              <w:bottom w:val="single" w:sz="4" w:space="0" w:color="auto"/>
              <w:right w:val="nil"/>
            </w:tcBorders>
          </w:tcPr>
          <w:p w:rsidR="0049260E" w:rsidRDefault="0049260E" w:rsidP="003911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5" w:type="dxa"/>
            <w:tcBorders>
              <w:left w:val="nil"/>
            </w:tcBorders>
          </w:tcPr>
          <w:p w:rsidR="0049260E" w:rsidRDefault="0049260E" w:rsidP="003911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49260E" w:rsidRDefault="0049260E" w:rsidP="003911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60E" w:rsidTr="00D80071">
        <w:trPr>
          <w:gridAfter w:val="3"/>
          <w:wAfter w:w="1328" w:type="dxa"/>
        </w:trPr>
        <w:tc>
          <w:tcPr>
            <w:tcW w:w="5235" w:type="dxa"/>
          </w:tcPr>
          <w:p w:rsidR="0049260E" w:rsidRPr="00FA28DD" w:rsidRDefault="00FA28DD" w:rsidP="000F1D7B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Использование </w:t>
            </w:r>
            <w:proofErr w:type="spellStart"/>
            <w:r>
              <w:rPr>
                <w:sz w:val="20"/>
                <w:szCs w:val="20"/>
              </w:rPr>
              <w:t>здоровьесберегающих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FA28DD">
              <w:rPr>
                <w:sz w:val="20"/>
                <w:szCs w:val="20"/>
              </w:rPr>
              <w:t>технологий</w:t>
            </w:r>
          </w:p>
        </w:tc>
        <w:tc>
          <w:tcPr>
            <w:tcW w:w="1280" w:type="dxa"/>
            <w:gridSpan w:val="2"/>
          </w:tcPr>
          <w:p w:rsidR="0049260E" w:rsidRDefault="0049260E" w:rsidP="003911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</w:tcPr>
          <w:p w:rsidR="0049260E" w:rsidRDefault="0049260E" w:rsidP="003911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single" w:sz="4" w:space="0" w:color="auto"/>
              <w:right w:val="nil"/>
            </w:tcBorders>
          </w:tcPr>
          <w:p w:rsidR="0049260E" w:rsidRDefault="0049260E" w:rsidP="003911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5" w:type="dxa"/>
            <w:tcBorders>
              <w:left w:val="nil"/>
            </w:tcBorders>
          </w:tcPr>
          <w:p w:rsidR="0049260E" w:rsidRDefault="0049260E" w:rsidP="003911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49260E" w:rsidRDefault="0049260E" w:rsidP="003911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60E" w:rsidTr="00D80071">
        <w:trPr>
          <w:gridAfter w:val="3"/>
          <w:wAfter w:w="1328" w:type="dxa"/>
          <w:trHeight w:val="475"/>
        </w:trPr>
        <w:tc>
          <w:tcPr>
            <w:tcW w:w="5235" w:type="dxa"/>
            <w:tcBorders>
              <w:bottom w:val="single" w:sz="4" w:space="0" w:color="auto"/>
            </w:tcBorders>
          </w:tcPr>
          <w:p w:rsidR="0049260E" w:rsidRDefault="00FA28DD" w:rsidP="000F1D7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Использование </w:t>
            </w:r>
            <w:proofErr w:type="gramStart"/>
            <w:r>
              <w:rPr>
                <w:sz w:val="20"/>
                <w:szCs w:val="20"/>
              </w:rPr>
              <w:t>стандартизированных</w:t>
            </w:r>
            <w:proofErr w:type="gram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нестандартизированных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0F1D7B">
              <w:rPr>
                <w:sz w:val="20"/>
                <w:szCs w:val="20"/>
              </w:rPr>
              <w:t xml:space="preserve">оценочных </w:t>
            </w:r>
            <w:proofErr w:type="spellStart"/>
            <w:r w:rsidR="000F1D7B">
              <w:rPr>
                <w:sz w:val="20"/>
                <w:szCs w:val="20"/>
              </w:rPr>
              <w:t>процеур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80" w:type="dxa"/>
            <w:gridSpan w:val="2"/>
            <w:tcBorders>
              <w:bottom w:val="single" w:sz="4" w:space="0" w:color="auto"/>
            </w:tcBorders>
          </w:tcPr>
          <w:p w:rsidR="0049260E" w:rsidRDefault="0049260E" w:rsidP="003911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bottom w:val="single" w:sz="4" w:space="0" w:color="auto"/>
            </w:tcBorders>
          </w:tcPr>
          <w:p w:rsidR="0049260E" w:rsidRDefault="0049260E" w:rsidP="003911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gridSpan w:val="2"/>
            <w:tcBorders>
              <w:bottom w:val="single" w:sz="4" w:space="0" w:color="auto"/>
            </w:tcBorders>
          </w:tcPr>
          <w:p w:rsidR="0049260E" w:rsidRDefault="0049260E" w:rsidP="003911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49260E" w:rsidRDefault="0049260E" w:rsidP="003911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C67" w:rsidTr="00D80071">
        <w:trPr>
          <w:gridAfter w:val="3"/>
          <w:wAfter w:w="1328" w:type="dxa"/>
          <w:trHeight w:val="299"/>
        </w:trPr>
        <w:tc>
          <w:tcPr>
            <w:tcW w:w="5235" w:type="dxa"/>
            <w:tcBorders>
              <w:top w:val="single" w:sz="4" w:space="0" w:color="auto"/>
            </w:tcBorders>
          </w:tcPr>
          <w:p w:rsidR="00825C67" w:rsidRDefault="00825C67" w:rsidP="007B6EC9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интерпретации результатов достижений </w:t>
            </w:r>
          </w:p>
          <w:p w:rsidR="00825C67" w:rsidRDefault="00825C67" w:rsidP="007B6EC9">
            <w:pPr>
              <w:jc w:val="both"/>
              <w:rPr>
                <w:sz w:val="20"/>
                <w:szCs w:val="20"/>
              </w:rPr>
            </w:pPr>
            <w:r w:rsidRPr="00825C67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</w:tcBorders>
          </w:tcPr>
          <w:p w:rsidR="00825C67" w:rsidRDefault="00825C67" w:rsidP="003911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</w:tcBorders>
          </w:tcPr>
          <w:p w:rsidR="00825C67" w:rsidRDefault="00825C67" w:rsidP="003911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</w:tcBorders>
          </w:tcPr>
          <w:p w:rsidR="00825C67" w:rsidRDefault="00825C67" w:rsidP="003911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auto"/>
            </w:tcBorders>
          </w:tcPr>
          <w:p w:rsidR="00825C67" w:rsidRDefault="00825C67" w:rsidP="003911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60E" w:rsidTr="00D80071">
        <w:trPr>
          <w:gridAfter w:val="3"/>
          <w:wAfter w:w="1328" w:type="dxa"/>
          <w:trHeight w:val="448"/>
        </w:trPr>
        <w:tc>
          <w:tcPr>
            <w:tcW w:w="5235" w:type="dxa"/>
            <w:tcBorders>
              <w:bottom w:val="single" w:sz="4" w:space="0" w:color="auto"/>
            </w:tcBorders>
          </w:tcPr>
          <w:p w:rsidR="0049260E" w:rsidRPr="00825C67" w:rsidRDefault="00825C67" w:rsidP="007B6EC9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Измерение образовательных результатов внеурочной деятельности обучающихся </w:t>
            </w:r>
          </w:p>
        </w:tc>
        <w:tc>
          <w:tcPr>
            <w:tcW w:w="1280" w:type="dxa"/>
            <w:gridSpan w:val="2"/>
            <w:tcBorders>
              <w:bottom w:val="single" w:sz="4" w:space="0" w:color="auto"/>
            </w:tcBorders>
          </w:tcPr>
          <w:p w:rsidR="0049260E" w:rsidRDefault="0049260E" w:rsidP="003911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bottom w:val="single" w:sz="4" w:space="0" w:color="auto"/>
            </w:tcBorders>
          </w:tcPr>
          <w:p w:rsidR="0049260E" w:rsidRDefault="0049260E" w:rsidP="003911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gridSpan w:val="2"/>
            <w:tcBorders>
              <w:bottom w:val="single" w:sz="4" w:space="0" w:color="auto"/>
            </w:tcBorders>
          </w:tcPr>
          <w:p w:rsidR="0049260E" w:rsidRDefault="0049260E" w:rsidP="003911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49260E" w:rsidRDefault="0049260E" w:rsidP="003911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C67" w:rsidTr="00D80071">
        <w:trPr>
          <w:gridAfter w:val="3"/>
          <w:wAfter w:w="1328" w:type="dxa"/>
          <w:trHeight w:val="245"/>
        </w:trPr>
        <w:tc>
          <w:tcPr>
            <w:tcW w:w="5235" w:type="dxa"/>
            <w:tcBorders>
              <w:top w:val="single" w:sz="4" w:space="0" w:color="auto"/>
            </w:tcBorders>
          </w:tcPr>
          <w:p w:rsidR="00825C67" w:rsidRPr="000F1D7B" w:rsidRDefault="00825C67" w:rsidP="007B6E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1D7B">
              <w:rPr>
                <w:rFonts w:ascii="Times New Roman" w:hAnsi="Times New Roman" w:cs="Times New Roman"/>
                <w:sz w:val="20"/>
                <w:szCs w:val="20"/>
              </w:rPr>
              <w:t>Интеграция урочной и внеурочной деятельности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</w:tcBorders>
          </w:tcPr>
          <w:p w:rsidR="00825C67" w:rsidRDefault="00825C67" w:rsidP="003911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</w:tcBorders>
          </w:tcPr>
          <w:p w:rsidR="00825C67" w:rsidRDefault="00825C67" w:rsidP="003911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</w:tcBorders>
          </w:tcPr>
          <w:p w:rsidR="00825C67" w:rsidRDefault="00825C67" w:rsidP="003911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auto"/>
            </w:tcBorders>
          </w:tcPr>
          <w:p w:rsidR="00825C67" w:rsidRDefault="00825C67" w:rsidP="003911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C67" w:rsidTr="00D80071">
        <w:trPr>
          <w:gridAfter w:val="3"/>
          <w:wAfter w:w="1328" w:type="dxa"/>
          <w:trHeight w:val="733"/>
        </w:trPr>
        <w:tc>
          <w:tcPr>
            <w:tcW w:w="5235" w:type="dxa"/>
            <w:tcBorders>
              <w:bottom w:val="single" w:sz="4" w:space="0" w:color="auto"/>
            </w:tcBorders>
          </w:tcPr>
          <w:p w:rsidR="00825C67" w:rsidRDefault="00825C67" w:rsidP="007B6EC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Проведение рефлексии своей профессиональной деятельности, корректировка своей профессиональной деятельности по результатам самооценки </w:t>
            </w:r>
            <w:r w:rsidR="007B6EC9">
              <w:rPr>
                <w:sz w:val="20"/>
                <w:szCs w:val="20"/>
              </w:rPr>
              <w:t>и внешней оценки</w:t>
            </w:r>
          </w:p>
        </w:tc>
        <w:tc>
          <w:tcPr>
            <w:tcW w:w="1280" w:type="dxa"/>
            <w:gridSpan w:val="2"/>
            <w:tcBorders>
              <w:bottom w:val="single" w:sz="4" w:space="0" w:color="auto"/>
            </w:tcBorders>
          </w:tcPr>
          <w:p w:rsidR="00825C67" w:rsidRDefault="00825C67" w:rsidP="003911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bottom w:val="single" w:sz="4" w:space="0" w:color="auto"/>
            </w:tcBorders>
          </w:tcPr>
          <w:p w:rsidR="00825C67" w:rsidRDefault="00825C67" w:rsidP="003911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gridSpan w:val="2"/>
            <w:tcBorders>
              <w:bottom w:val="single" w:sz="4" w:space="0" w:color="auto"/>
            </w:tcBorders>
          </w:tcPr>
          <w:p w:rsidR="00825C67" w:rsidRDefault="00825C67" w:rsidP="003911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825C67" w:rsidRDefault="00825C67" w:rsidP="003911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C67" w:rsidTr="00D80071">
        <w:trPr>
          <w:gridAfter w:val="3"/>
          <w:wAfter w:w="1328" w:type="dxa"/>
          <w:trHeight w:val="272"/>
        </w:trPr>
        <w:tc>
          <w:tcPr>
            <w:tcW w:w="10738" w:type="dxa"/>
            <w:gridSpan w:val="7"/>
            <w:tcBorders>
              <w:top w:val="single" w:sz="4" w:space="0" w:color="auto"/>
            </w:tcBorders>
          </w:tcPr>
          <w:p w:rsidR="00825C67" w:rsidRPr="00825C67" w:rsidRDefault="007B6EC9" w:rsidP="007B6E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</w:t>
            </w:r>
            <w:r w:rsidR="00825C67" w:rsidRPr="00825C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Методические затруднения </w:t>
            </w:r>
          </w:p>
        </w:tc>
      </w:tr>
      <w:tr w:rsidR="00825C67" w:rsidTr="00D80071">
        <w:trPr>
          <w:gridAfter w:val="3"/>
          <w:wAfter w:w="1328" w:type="dxa"/>
          <w:trHeight w:val="136"/>
        </w:trPr>
        <w:tc>
          <w:tcPr>
            <w:tcW w:w="5235" w:type="dxa"/>
            <w:tcBorders>
              <w:bottom w:val="single" w:sz="4" w:space="0" w:color="auto"/>
            </w:tcBorders>
          </w:tcPr>
          <w:p w:rsidR="007B6EC9" w:rsidRDefault="007B6EC9" w:rsidP="007B6EC9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Разработка рабочих программ учебных предметов, курсов, методических и дидактических материалов </w:t>
            </w:r>
          </w:p>
          <w:p w:rsidR="00825C67" w:rsidRDefault="007B6EC9" w:rsidP="007B6EC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Выбор учебников и </w:t>
            </w:r>
            <w:proofErr w:type="spellStart"/>
            <w:proofErr w:type="gramStart"/>
            <w:r>
              <w:rPr>
                <w:sz w:val="20"/>
                <w:szCs w:val="20"/>
              </w:rPr>
              <w:t>учебно</w:t>
            </w:r>
            <w:proofErr w:type="spellEnd"/>
            <w:r w:rsidR="000F1D7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 методической</w:t>
            </w:r>
            <w:proofErr w:type="gramEnd"/>
            <w:r>
              <w:rPr>
                <w:sz w:val="20"/>
                <w:szCs w:val="20"/>
              </w:rPr>
              <w:t xml:space="preserve"> литературы в соответствии с требованиями ФГОС </w:t>
            </w:r>
          </w:p>
        </w:tc>
        <w:tc>
          <w:tcPr>
            <w:tcW w:w="1280" w:type="dxa"/>
            <w:gridSpan w:val="2"/>
            <w:tcBorders>
              <w:bottom w:val="single" w:sz="4" w:space="0" w:color="auto"/>
            </w:tcBorders>
          </w:tcPr>
          <w:p w:rsidR="00825C67" w:rsidRDefault="00825C67" w:rsidP="003911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bottom w:val="single" w:sz="4" w:space="0" w:color="auto"/>
            </w:tcBorders>
          </w:tcPr>
          <w:p w:rsidR="00825C67" w:rsidRDefault="00825C67" w:rsidP="003911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gridSpan w:val="2"/>
            <w:tcBorders>
              <w:bottom w:val="single" w:sz="4" w:space="0" w:color="auto"/>
            </w:tcBorders>
          </w:tcPr>
          <w:p w:rsidR="00825C67" w:rsidRDefault="00825C67" w:rsidP="003911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825C67" w:rsidRDefault="00825C67" w:rsidP="003911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C67" w:rsidTr="00D80071">
        <w:trPr>
          <w:gridAfter w:val="3"/>
          <w:wAfter w:w="1328" w:type="dxa"/>
          <w:trHeight w:val="339"/>
        </w:trPr>
        <w:tc>
          <w:tcPr>
            <w:tcW w:w="5235" w:type="dxa"/>
            <w:tcBorders>
              <w:top w:val="single" w:sz="4" w:space="0" w:color="auto"/>
              <w:bottom w:val="single" w:sz="4" w:space="0" w:color="auto"/>
            </w:tcBorders>
          </w:tcPr>
          <w:p w:rsidR="007B6EC9" w:rsidRDefault="007B6EC9" w:rsidP="007B6EC9">
            <w:pPr>
              <w:pStyle w:val="Default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>Выявление и отражение в рабочих программах специфики особых образовательных потребностей обучающихся (включая региональные, национальные и (или) этнокультурные, личностные, в том числе</w:t>
            </w:r>
            <w:r w:rsidR="000F1D7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потребности одаренных детей, детей с ограниченными возможностями </w:t>
            </w:r>
            <w:proofErr w:type="gramEnd"/>
          </w:p>
          <w:p w:rsidR="00825C67" w:rsidRDefault="00374C1D" w:rsidP="007B6EC9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7B6EC9">
              <w:rPr>
                <w:sz w:val="20"/>
                <w:szCs w:val="20"/>
              </w:rPr>
              <w:t>доровья и детей-инвалидов)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5C67" w:rsidRDefault="00825C67" w:rsidP="003911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</w:tcPr>
          <w:p w:rsidR="00825C67" w:rsidRDefault="00825C67" w:rsidP="003911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5C67" w:rsidRDefault="00825C67" w:rsidP="003911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825C67" w:rsidRDefault="00825C67" w:rsidP="003911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6EC9" w:rsidTr="00D80071">
        <w:trPr>
          <w:gridAfter w:val="3"/>
          <w:wAfter w:w="1328" w:type="dxa"/>
          <w:trHeight w:val="339"/>
        </w:trPr>
        <w:tc>
          <w:tcPr>
            <w:tcW w:w="5235" w:type="dxa"/>
            <w:tcBorders>
              <w:top w:val="single" w:sz="4" w:space="0" w:color="auto"/>
              <w:bottom w:val="single" w:sz="4" w:space="0" w:color="auto"/>
            </w:tcBorders>
          </w:tcPr>
          <w:p w:rsidR="004D6909" w:rsidRDefault="004D6909" w:rsidP="004D6909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Владение содержанием преподаваемого предмета </w:t>
            </w:r>
          </w:p>
          <w:p w:rsidR="007B6EC9" w:rsidRDefault="004D6909" w:rsidP="007B6EC9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углубленно уровне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B6EC9" w:rsidRDefault="007B6EC9" w:rsidP="003911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</w:tcPr>
          <w:p w:rsidR="007B6EC9" w:rsidRDefault="007B6EC9" w:rsidP="003911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B6EC9" w:rsidRDefault="007B6EC9" w:rsidP="003911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7B6EC9" w:rsidRDefault="007B6EC9" w:rsidP="003911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6EC9" w:rsidTr="00D80071">
        <w:trPr>
          <w:gridAfter w:val="3"/>
          <w:wAfter w:w="1328" w:type="dxa"/>
          <w:trHeight w:val="394"/>
        </w:trPr>
        <w:tc>
          <w:tcPr>
            <w:tcW w:w="5235" w:type="dxa"/>
            <w:tcBorders>
              <w:top w:val="single" w:sz="4" w:space="0" w:color="auto"/>
            </w:tcBorders>
          </w:tcPr>
          <w:p w:rsidR="004D6909" w:rsidRDefault="004D6909" w:rsidP="004D6909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Применение современных образовательных технологий: проблемного обучения, развивающего обучения, дифференцированного обучения, </w:t>
            </w:r>
            <w:proofErr w:type="spellStart"/>
            <w:r>
              <w:rPr>
                <w:sz w:val="20"/>
                <w:szCs w:val="20"/>
              </w:rPr>
              <w:t>системно-деятельностного</w:t>
            </w:r>
            <w:proofErr w:type="spellEnd"/>
            <w:r>
              <w:rPr>
                <w:sz w:val="20"/>
                <w:szCs w:val="20"/>
              </w:rPr>
              <w:t xml:space="preserve"> подхода</w:t>
            </w:r>
          </w:p>
          <w:p w:rsidR="007B6EC9" w:rsidRDefault="007B6EC9" w:rsidP="007B6EC9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</w:tcBorders>
          </w:tcPr>
          <w:p w:rsidR="007B6EC9" w:rsidRDefault="007B6EC9" w:rsidP="003911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</w:tcBorders>
          </w:tcPr>
          <w:p w:rsidR="007B6EC9" w:rsidRDefault="007B6EC9" w:rsidP="003911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</w:tcBorders>
          </w:tcPr>
          <w:p w:rsidR="007B6EC9" w:rsidRDefault="007B6EC9" w:rsidP="003911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auto"/>
            </w:tcBorders>
          </w:tcPr>
          <w:p w:rsidR="007B6EC9" w:rsidRDefault="007B6EC9" w:rsidP="003911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60E" w:rsidTr="00D80071">
        <w:trPr>
          <w:gridAfter w:val="3"/>
          <w:wAfter w:w="1328" w:type="dxa"/>
        </w:trPr>
        <w:tc>
          <w:tcPr>
            <w:tcW w:w="5235" w:type="dxa"/>
          </w:tcPr>
          <w:p w:rsidR="004D6909" w:rsidRDefault="004D6909" w:rsidP="004D6909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и сопровождение учебно-исследовательской и проектной деятельности </w:t>
            </w:r>
            <w:proofErr w:type="gramStart"/>
            <w:r>
              <w:rPr>
                <w:sz w:val="20"/>
                <w:szCs w:val="20"/>
              </w:rPr>
              <w:t>обучающихся</w:t>
            </w:r>
            <w:proofErr w:type="gramEnd"/>
            <w:r>
              <w:rPr>
                <w:sz w:val="20"/>
                <w:szCs w:val="20"/>
              </w:rPr>
              <w:t xml:space="preserve">, выполнения ими </w:t>
            </w:r>
          </w:p>
          <w:p w:rsidR="0049260E" w:rsidRPr="004D6909" w:rsidRDefault="004D6909" w:rsidP="007B6E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индивидуального проекта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80" w:type="dxa"/>
            <w:gridSpan w:val="2"/>
          </w:tcPr>
          <w:p w:rsidR="0049260E" w:rsidRDefault="0049260E" w:rsidP="003911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</w:tcPr>
          <w:p w:rsidR="0049260E" w:rsidRDefault="0049260E" w:rsidP="003911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gridSpan w:val="2"/>
          </w:tcPr>
          <w:p w:rsidR="0049260E" w:rsidRDefault="0049260E" w:rsidP="003911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49260E" w:rsidRDefault="0049260E" w:rsidP="003911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60E" w:rsidTr="00D80071">
        <w:trPr>
          <w:gridAfter w:val="3"/>
          <w:wAfter w:w="1328" w:type="dxa"/>
        </w:trPr>
        <w:tc>
          <w:tcPr>
            <w:tcW w:w="5235" w:type="dxa"/>
          </w:tcPr>
          <w:p w:rsidR="0049260E" w:rsidRDefault="004D6909" w:rsidP="000F1D7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Применение специальных педагогических подходов и методов обучения и воспитания обучающихся с ограниченными возможностями здоровья</w:t>
            </w:r>
          </w:p>
        </w:tc>
        <w:tc>
          <w:tcPr>
            <w:tcW w:w="1280" w:type="dxa"/>
            <w:gridSpan w:val="2"/>
          </w:tcPr>
          <w:p w:rsidR="0049260E" w:rsidRDefault="0049260E" w:rsidP="003911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</w:tcPr>
          <w:p w:rsidR="0049260E" w:rsidRDefault="0049260E" w:rsidP="003911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gridSpan w:val="2"/>
          </w:tcPr>
          <w:p w:rsidR="0049260E" w:rsidRDefault="0049260E" w:rsidP="003911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49260E" w:rsidRDefault="0049260E" w:rsidP="003911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60E" w:rsidTr="00D80071">
        <w:trPr>
          <w:gridAfter w:val="3"/>
          <w:wAfter w:w="1328" w:type="dxa"/>
        </w:trPr>
        <w:tc>
          <w:tcPr>
            <w:tcW w:w="5235" w:type="dxa"/>
          </w:tcPr>
          <w:p w:rsidR="0049260E" w:rsidRDefault="00D75BEE" w:rsidP="000F1D7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Проведение стартовой и промежуточной диагностики </w:t>
            </w:r>
          </w:p>
        </w:tc>
        <w:tc>
          <w:tcPr>
            <w:tcW w:w="1280" w:type="dxa"/>
            <w:gridSpan w:val="2"/>
          </w:tcPr>
          <w:p w:rsidR="0049260E" w:rsidRDefault="0049260E" w:rsidP="003911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</w:tcPr>
          <w:p w:rsidR="0049260E" w:rsidRDefault="0049260E" w:rsidP="003911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gridSpan w:val="2"/>
          </w:tcPr>
          <w:p w:rsidR="0049260E" w:rsidRDefault="0049260E" w:rsidP="003911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49260E" w:rsidRDefault="0049260E" w:rsidP="003911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60E" w:rsidTr="00D80071">
        <w:trPr>
          <w:gridAfter w:val="3"/>
          <w:wAfter w:w="1328" w:type="dxa"/>
        </w:trPr>
        <w:tc>
          <w:tcPr>
            <w:tcW w:w="5235" w:type="dxa"/>
          </w:tcPr>
          <w:p w:rsidR="00D75BEE" w:rsidRDefault="00D75BEE" w:rsidP="00D75BEE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Оценка уровня достижения </w:t>
            </w:r>
            <w:proofErr w:type="gramStart"/>
            <w:r>
              <w:rPr>
                <w:sz w:val="20"/>
                <w:szCs w:val="20"/>
              </w:rPr>
              <w:t>обучающимися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метапредметных</w:t>
            </w:r>
            <w:proofErr w:type="spellEnd"/>
            <w:r>
              <w:rPr>
                <w:sz w:val="20"/>
                <w:szCs w:val="20"/>
              </w:rPr>
              <w:t xml:space="preserve"> результатов освоения основной </w:t>
            </w:r>
          </w:p>
          <w:p w:rsidR="0049260E" w:rsidRPr="00D75BEE" w:rsidRDefault="00D75BEE" w:rsidP="007B6E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5BEE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Образовательной программы </w:t>
            </w:r>
          </w:p>
        </w:tc>
        <w:tc>
          <w:tcPr>
            <w:tcW w:w="1280" w:type="dxa"/>
            <w:gridSpan w:val="2"/>
          </w:tcPr>
          <w:p w:rsidR="0049260E" w:rsidRDefault="0049260E" w:rsidP="003911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</w:tcPr>
          <w:p w:rsidR="0049260E" w:rsidRDefault="0049260E" w:rsidP="003911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gridSpan w:val="2"/>
          </w:tcPr>
          <w:p w:rsidR="0049260E" w:rsidRDefault="0049260E" w:rsidP="003911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49260E" w:rsidRDefault="0049260E" w:rsidP="003911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60E" w:rsidTr="00D80071">
        <w:trPr>
          <w:gridAfter w:val="3"/>
          <w:wAfter w:w="1328" w:type="dxa"/>
        </w:trPr>
        <w:tc>
          <w:tcPr>
            <w:tcW w:w="5235" w:type="dxa"/>
          </w:tcPr>
          <w:p w:rsidR="0049260E" w:rsidRDefault="00C513CE" w:rsidP="000F1D7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Оценка динамики индивидуальных достижений обучающихся (предметных результатов освоения ООП) </w:t>
            </w:r>
          </w:p>
        </w:tc>
        <w:tc>
          <w:tcPr>
            <w:tcW w:w="1280" w:type="dxa"/>
            <w:gridSpan w:val="2"/>
          </w:tcPr>
          <w:p w:rsidR="0049260E" w:rsidRDefault="0049260E" w:rsidP="003911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</w:tcPr>
          <w:p w:rsidR="0049260E" w:rsidRDefault="0049260E" w:rsidP="003911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gridSpan w:val="2"/>
          </w:tcPr>
          <w:p w:rsidR="0049260E" w:rsidRDefault="0049260E" w:rsidP="003911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tcBorders>
              <w:right w:val="single" w:sz="4" w:space="0" w:color="auto"/>
            </w:tcBorders>
          </w:tcPr>
          <w:p w:rsidR="0049260E" w:rsidRDefault="0049260E" w:rsidP="003911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0071" w:rsidTr="00D80071">
        <w:trPr>
          <w:gridAfter w:val="3"/>
          <w:wAfter w:w="1328" w:type="dxa"/>
        </w:trPr>
        <w:tc>
          <w:tcPr>
            <w:tcW w:w="10738" w:type="dxa"/>
            <w:gridSpan w:val="7"/>
            <w:tcBorders>
              <w:right w:val="single" w:sz="4" w:space="0" w:color="auto"/>
            </w:tcBorders>
          </w:tcPr>
          <w:p w:rsidR="00D80071" w:rsidRPr="00D80071" w:rsidRDefault="00D80071" w:rsidP="00E27A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071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Психолого-педагогическ</w:t>
            </w:r>
            <w:r w:rsidR="00E27ABD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D80071">
              <w:rPr>
                <w:rFonts w:ascii="Times New Roman" w:hAnsi="Times New Roman" w:cs="Times New Roman"/>
                <w:b/>
                <w:sz w:val="24"/>
                <w:szCs w:val="24"/>
              </w:rPr>
              <w:t>е затруднения</w:t>
            </w:r>
          </w:p>
        </w:tc>
      </w:tr>
      <w:tr w:rsidR="0049260E" w:rsidTr="00D80071">
        <w:trPr>
          <w:gridAfter w:val="3"/>
          <w:wAfter w:w="1328" w:type="dxa"/>
        </w:trPr>
        <w:tc>
          <w:tcPr>
            <w:tcW w:w="5235" w:type="dxa"/>
          </w:tcPr>
          <w:p w:rsidR="009428A5" w:rsidRDefault="009428A5" w:rsidP="009428A5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Знание и учет возрастных особенностей современных школьников при отборе содержания, форм и методов </w:t>
            </w:r>
          </w:p>
          <w:p w:rsidR="0049260E" w:rsidRPr="009428A5" w:rsidRDefault="009428A5" w:rsidP="007B6E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8A5">
              <w:rPr>
                <w:rFonts w:ascii="Times New Roman" w:hAnsi="Times New Roman" w:cs="Times New Roman"/>
                <w:sz w:val="20"/>
                <w:szCs w:val="20"/>
              </w:rPr>
              <w:t>обучения</w:t>
            </w:r>
          </w:p>
        </w:tc>
        <w:tc>
          <w:tcPr>
            <w:tcW w:w="1280" w:type="dxa"/>
            <w:gridSpan w:val="2"/>
          </w:tcPr>
          <w:p w:rsidR="0049260E" w:rsidRDefault="0049260E" w:rsidP="003911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</w:tcPr>
          <w:p w:rsidR="0049260E" w:rsidRDefault="0049260E" w:rsidP="003911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gridSpan w:val="2"/>
          </w:tcPr>
          <w:p w:rsidR="0049260E" w:rsidRDefault="0049260E" w:rsidP="003911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tcBorders>
              <w:right w:val="single" w:sz="4" w:space="0" w:color="auto"/>
            </w:tcBorders>
          </w:tcPr>
          <w:p w:rsidR="0049260E" w:rsidRDefault="0049260E" w:rsidP="003911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60E" w:rsidTr="00D80071">
        <w:trPr>
          <w:gridAfter w:val="3"/>
          <w:wAfter w:w="1328" w:type="dxa"/>
        </w:trPr>
        <w:tc>
          <w:tcPr>
            <w:tcW w:w="5235" w:type="dxa"/>
          </w:tcPr>
          <w:p w:rsidR="0049260E" w:rsidRDefault="009428A5" w:rsidP="000F1D7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Знание и применение диагностических </w:t>
            </w:r>
            <w:proofErr w:type="gramStart"/>
            <w:r>
              <w:rPr>
                <w:sz w:val="20"/>
                <w:szCs w:val="20"/>
              </w:rPr>
              <w:t>методов оценки развития различных сторон психики личности школьника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80" w:type="dxa"/>
            <w:gridSpan w:val="2"/>
          </w:tcPr>
          <w:p w:rsidR="0049260E" w:rsidRDefault="0049260E" w:rsidP="003911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</w:tcPr>
          <w:p w:rsidR="0049260E" w:rsidRDefault="0049260E" w:rsidP="003911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gridSpan w:val="2"/>
          </w:tcPr>
          <w:p w:rsidR="0049260E" w:rsidRDefault="0049260E" w:rsidP="003911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49260E" w:rsidRDefault="0049260E" w:rsidP="003911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8A5" w:rsidTr="00076839">
        <w:trPr>
          <w:gridAfter w:val="3"/>
          <w:wAfter w:w="1328" w:type="dxa"/>
        </w:trPr>
        <w:tc>
          <w:tcPr>
            <w:tcW w:w="10738" w:type="dxa"/>
            <w:gridSpan w:val="7"/>
          </w:tcPr>
          <w:p w:rsidR="009428A5" w:rsidRPr="009428A5" w:rsidRDefault="009428A5" w:rsidP="003911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8A5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Информационные затруднения</w:t>
            </w:r>
          </w:p>
        </w:tc>
      </w:tr>
      <w:tr w:rsidR="0049260E" w:rsidTr="00D80071">
        <w:trPr>
          <w:gridAfter w:val="3"/>
          <w:wAfter w:w="1328" w:type="dxa"/>
        </w:trPr>
        <w:tc>
          <w:tcPr>
            <w:tcW w:w="5235" w:type="dxa"/>
          </w:tcPr>
          <w:p w:rsidR="0049260E" w:rsidRDefault="009428A5" w:rsidP="000F1D7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Использование возможностей информационно-коммуникационных технологий при осуществлении самостоятельного поиска и анализа информации, проведении уроков (работа с текстовыми редакторами, электронными таблицами, электронной почтой и браузерами, </w:t>
            </w:r>
            <w:proofErr w:type="spellStart"/>
            <w:r>
              <w:rPr>
                <w:sz w:val="20"/>
                <w:szCs w:val="20"/>
              </w:rPr>
              <w:t>мультимедийным</w:t>
            </w:r>
            <w:proofErr w:type="spellEnd"/>
            <w:r>
              <w:rPr>
                <w:sz w:val="20"/>
                <w:szCs w:val="20"/>
              </w:rPr>
              <w:t xml:space="preserve"> оборудованием)</w:t>
            </w:r>
          </w:p>
        </w:tc>
        <w:tc>
          <w:tcPr>
            <w:tcW w:w="1280" w:type="dxa"/>
            <w:gridSpan w:val="2"/>
          </w:tcPr>
          <w:p w:rsidR="0049260E" w:rsidRDefault="0049260E" w:rsidP="003911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</w:tcPr>
          <w:p w:rsidR="0049260E" w:rsidRDefault="0049260E" w:rsidP="003911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gridSpan w:val="2"/>
          </w:tcPr>
          <w:p w:rsidR="0049260E" w:rsidRDefault="0049260E" w:rsidP="003911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49260E" w:rsidRDefault="0049260E" w:rsidP="003911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60E" w:rsidTr="00D80071">
        <w:trPr>
          <w:gridAfter w:val="3"/>
          <w:wAfter w:w="1328" w:type="dxa"/>
        </w:trPr>
        <w:tc>
          <w:tcPr>
            <w:tcW w:w="5235" w:type="dxa"/>
          </w:tcPr>
          <w:p w:rsidR="0049260E" w:rsidRDefault="009428A5" w:rsidP="000F1D7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Применение дистанционных образовательных технологий (для проведения уроков, внеурочной деятельности, коррекционной работы и работы,  работы с одаренными детьми и т.д.)</w:t>
            </w:r>
          </w:p>
        </w:tc>
        <w:tc>
          <w:tcPr>
            <w:tcW w:w="1280" w:type="dxa"/>
            <w:gridSpan w:val="2"/>
          </w:tcPr>
          <w:p w:rsidR="0049260E" w:rsidRDefault="0049260E" w:rsidP="003911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</w:tcPr>
          <w:p w:rsidR="0049260E" w:rsidRDefault="0049260E" w:rsidP="003911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gridSpan w:val="2"/>
          </w:tcPr>
          <w:p w:rsidR="0049260E" w:rsidRDefault="0049260E" w:rsidP="003911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49260E" w:rsidRDefault="0049260E" w:rsidP="003911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8A5" w:rsidTr="008C0C7E">
        <w:trPr>
          <w:gridAfter w:val="3"/>
          <w:wAfter w:w="1328" w:type="dxa"/>
        </w:trPr>
        <w:tc>
          <w:tcPr>
            <w:tcW w:w="10738" w:type="dxa"/>
            <w:gridSpan w:val="7"/>
          </w:tcPr>
          <w:p w:rsidR="009428A5" w:rsidRPr="009428A5" w:rsidRDefault="009428A5" w:rsidP="003911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8A5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затруднения</w:t>
            </w:r>
          </w:p>
        </w:tc>
      </w:tr>
      <w:tr w:rsidR="0049260E" w:rsidTr="00D80071">
        <w:trPr>
          <w:gridAfter w:val="3"/>
          <w:wAfter w:w="1328" w:type="dxa"/>
        </w:trPr>
        <w:tc>
          <w:tcPr>
            <w:tcW w:w="5235" w:type="dxa"/>
          </w:tcPr>
          <w:p w:rsidR="0049260E" w:rsidRDefault="009428A5" w:rsidP="000F1D7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Обобщение, описание и представление своего педагогического опыта </w:t>
            </w:r>
          </w:p>
        </w:tc>
        <w:tc>
          <w:tcPr>
            <w:tcW w:w="1280" w:type="dxa"/>
            <w:gridSpan w:val="2"/>
          </w:tcPr>
          <w:p w:rsidR="0049260E" w:rsidRDefault="0049260E" w:rsidP="003911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</w:tcPr>
          <w:p w:rsidR="0049260E" w:rsidRDefault="0049260E" w:rsidP="003911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gridSpan w:val="2"/>
          </w:tcPr>
          <w:p w:rsidR="0049260E" w:rsidRDefault="0049260E" w:rsidP="003911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49260E" w:rsidRDefault="0049260E" w:rsidP="003911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60E" w:rsidTr="00D80071">
        <w:trPr>
          <w:gridAfter w:val="3"/>
          <w:wAfter w:w="1328" w:type="dxa"/>
        </w:trPr>
        <w:tc>
          <w:tcPr>
            <w:tcW w:w="5235" w:type="dxa"/>
          </w:tcPr>
          <w:p w:rsidR="0049260E" w:rsidRDefault="009428A5" w:rsidP="000F1D7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Способность разрешать конфликтные ситуации, оказывать поддержку партнерам по общению в проблемных и кризисных ситуациях</w:t>
            </w:r>
          </w:p>
        </w:tc>
        <w:tc>
          <w:tcPr>
            <w:tcW w:w="1280" w:type="dxa"/>
            <w:gridSpan w:val="2"/>
          </w:tcPr>
          <w:p w:rsidR="0049260E" w:rsidRDefault="0049260E" w:rsidP="003911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</w:tcPr>
          <w:p w:rsidR="0049260E" w:rsidRDefault="0049260E" w:rsidP="003911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gridSpan w:val="2"/>
          </w:tcPr>
          <w:p w:rsidR="0049260E" w:rsidRDefault="0049260E" w:rsidP="003911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49260E" w:rsidRDefault="0049260E" w:rsidP="003911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0071" w:rsidTr="00D80071">
        <w:trPr>
          <w:gridAfter w:val="1"/>
          <w:wAfter w:w="382" w:type="dxa"/>
        </w:trPr>
        <w:tc>
          <w:tcPr>
            <w:tcW w:w="5235" w:type="dxa"/>
            <w:tcBorders>
              <w:bottom w:val="single" w:sz="4" w:space="0" w:color="auto"/>
            </w:tcBorders>
          </w:tcPr>
          <w:p w:rsidR="00D80071" w:rsidRDefault="009428A5" w:rsidP="000F1D7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Взаимодействие с родителями и специалистами для решения проблем воспитания, обучения и развития детей</w:t>
            </w:r>
          </w:p>
        </w:tc>
        <w:tc>
          <w:tcPr>
            <w:tcW w:w="377" w:type="dxa"/>
            <w:tcBorders>
              <w:bottom w:val="single" w:sz="4" w:space="0" w:color="auto"/>
              <w:right w:val="nil"/>
            </w:tcBorders>
          </w:tcPr>
          <w:p w:rsidR="00D80071" w:rsidRDefault="00D80071" w:rsidP="003911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80071" w:rsidRDefault="00D80071" w:rsidP="003911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left w:val="single" w:sz="4" w:space="0" w:color="auto"/>
              <w:bottom w:val="single" w:sz="4" w:space="0" w:color="auto"/>
            </w:tcBorders>
          </w:tcPr>
          <w:p w:rsidR="00D80071" w:rsidRDefault="00D80071" w:rsidP="003911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gridSpan w:val="2"/>
          </w:tcPr>
          <w:p w:rsidR="00D80071" w:rsidRDefault="00D80071" w:rsidP="003911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gridSpan w:val="2"/>
          </w:tcPr>
          <w:p w:rsidR="00D80071" w:rsidRDefault="00D80071" w:rsidP="003911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  <w:vMerge w:val="restart"/>
            <w:tcBorders>
              <w:top w:val="nil"/>
            </w:tcBorders>
          </w:tcPr>
          <w:p w:rsidR="00D80071" w:rsidRDefault="00D80071" w:rsidP="003911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0071" w:rsidTr="00D80071">
        <w:trPr>
          <w:gridAfter w:val="1"/>
          <w:wAfter w:w="382" w:type="dxa"/>
        </w:trPr>
        <w:tc>
          <w:tcPr>
            <w:tcW w:w="5235" w:type="dxa"/>
            <w:tcBorders>
              <w:top w:val="single" w:sz="4" w:space="0" w:color="auto"/>
            </w:tcBorders>
          </w:tcPr>
          <w:p w:rsidR="00D80071" w:rsidRDefault="009428A5" w:rsidP="000F1D7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Участие в профессиональных дискуссиях и обсуждениях, подготовка публичного выступления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77" w:type="dxa"/>
            <w:tcBorders>
              <w:top w:val="single" w:sz="4" w:space="0" w:color="auto"/>
              <w:right w:val="nil"/>
            </w:tcBorders>
          </w:tcPr>
          <w:p w:rsidR="00D80071" w:rsidRDefault="00D80071" w:rsidP="003911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80071" w:rsidRDefault="00D80071" w:rsidP="003911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</w:tcBorders>
          </w:tcPr>
          <w:p w:rsidR="00D80071" w:rsidRDefault="00D80071" w:rsidP="003911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gridSpan w:val="2"/>
          </w:tcPr>
          <w:p w:rsidR="00D80071" w:rsidRDefault="00D80071" w:rsidP="003911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gridSpan w:val="2"/>
          </w:tcPr>
          <w:p w:rsidR="00D80071" w:rsidRDefault="00D80071" w:rsidP="003911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  <w:vMerge/>
          </w:tcPr>
          <w:p w:rsidR="00D80071" w:rsidRDefault="00D80071" w:rsidP="003911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60E" w:rsidTr="00D80071">
        <w:trPr>
          <w:gridAfter w:val="3"/>
          <w:wAfter w:w="1328" w:type="dxa"/>
        </w:trPr>
        <w:tc>
          <w:tcPr>
            <w:tcW w:w="5235" w:type="dxa"/>
          </w:tcPr>
          <w:p w:rsidR="0049260E" w:rsidRDefault="009428A5" w:rsidP="000F1D7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Владение основами профессиональной речевой культуры </w:t>
            </w:r>
          </w:p>
        </w:tc>
        <w:tc>
          <w:tcPr>
            <w:tcW w:w="1280" w:type="dxa"/>
            <w:gridSpan w:val="2"/>
          </w:tcPr>
          <w:p w:rsidR="0049260E" w:rsidRDefault="0049260E" w:rsidP="003911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</w:tcPr>
          <w:p w:rsidR="0049260E" w:rsidRDefault="0049260E" w:rsidP="003911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gridSpan w:val="2"/>
          </w:tcPr>
          <w:p w:rsidR="0049260E" w:rsidRDefault="0049260E" w:rsidP="003911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49260E" w:rsidRDefault="0049260E" w:rsidP="003911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9112B" w:rsidRPr="0039112B" w:rsidRDefault="0039112B" w:rsidP="0039112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9112B" w:rsidRPr="0039112B" w:rsidSect="00D57A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9112B"/>
    <w:rsid w:val="0002117C"/>
    <w:rsid w:val="000F1D7B"/>
    <w:rsid w:val="00104340"/>
    <w:rsid w:val="00374C1D"/>
    <w:rsid w:val="0039112B"/>
    <w:rsid w:val="00473336"/>
    <w:rsid w:val="0049260E"/>
    <w:rsid w:val="004968DF"/>
    <w:rsid w:val="004D6909"/>
    <w:rsid w:val="005D14CC"/>
    <w:rsid w:val="007B6EC9"/>
    <w:rsid w:val="00825C67"/>
    <w:rsid w:val="00881E22"/>
    <w:rsid w:val="009428A5"/>
    <w:rsid w:val="0094376B"/>
    <w:rsid w:val="009915B2"/>
    <w:rsid w:val="00C513CE"/>
    <w:rsid w:val="00D57AA5"/>
    <w:rsid w:val="00D75BEE"/>
    <w:rsid w:val="00D80071"/>
    <w:rsid w:val="00E2517E"/>
    <w:rsid w:val="00E27ABD"/>
    <w:rsid w:val="00FA28DD"/>
    <w:rsid w:val="00FD7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A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11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81E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</cp:revision>
  <dcterms:created xsi:type="dcterms:W3CDTF">2019-04-24T11:55:00Z</dcterms:created>
  <dcterms:modified xsi:type="dcterms:W3CDTF">2019-04-25T11:07:00Z</dcterms:modified>
</cp:coreProperties>
</file>