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AD" w:rsidRPr="004766AD" w:rsidRDefault="004766AD" w:rsidP="00D432E4">
      <w:pPr>
        <w:pStyle w:val="ac"/>
        <w:spacing w:before="0" w:beforeAutospacing="0" w:after="0" w:afterAutospacing="0"/>
        <w:jc w:val="center"/>
        <w:rPr>
          <w:b/>
        </w:rPr>
      </w:pPr>
      <w:r w:rsidRPr="004766AD">
        <w:rPr>
          <w:b/>
        </w:rPr>
        <w:t>Практическое задание для регионального этапа</w:t>
      </w:r>
    </w:p>
    <w:p w:rsidR="004766AD" w:rsidRPr="004766AD" w:rsidRDefault="004766AD" w:rsidP="00D432E4">
      <w:pPr>
        <w:pStyle w:val="ac"/>
        <w:spacing w:before="0" w:beforeAutospacing="0" w:after="0" w:afterAutospacing="0"/>
        <w:jc w:val="center"/>
        <w:rPr>
          <w:b/>
        </w:rPr>
      </w:pPr>
      <w:r w:rsidRPr="004766AD">
        <w:rPr>
          <w:b/>
        </w:rPr>
        <w:t xml:space="preserve"> Всероссийской олимпиады школьников по технологии </w:t>
      </w:r>
    </w:p>
    <w:p w:rsidR="00D432E4" w:rsidRPr="004766AD" w:rsidRDefault="004766AD" w:rsidP="00D432E4">
      <w:pPr>
        <w:pStyle w:val="ac"/>
        <w:spacing w:before="0" w:beforeAutospacing="0" w:after="0" w:afterAutospacing="0"/>
        <w:jc w:val="center"/>
        <w:rPr>
          <w:b/>
        </w:rPr>
      </w:pPr>
      <w:r w:rsidRPr="004766AD">
        <w:rPr>
          <w:b/>
        </w:rPr>
        <w:t>2020-2021 уч. года.</w:t>
      </w:r>
    </w:p>
    <w:p w:rsidR="004766AD" w:rsidRDefault="004766AD" w:rsidP="005A35B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:rsidR="004766AD" w:rsidRPr="004766AD" w:rsidRDefault="004766AD" w:rsidP="00476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66AD">
        <w:rPr>
          <w:rFonts w:ascii="Times New Roman" w:hAnsi="Times New Roman" w:cs="Times New Roman"/>
          <w:b/>
          <w:sz w:val="28"/>
          <w:szCs w:val="28"/>
          <w:u w:val="single"/>
        </w:rPr>
        <w:t>Обработка материалов на лазерно-гравировальной машине.</w:t>
      </w:r>
    </w:p>
    <w:p w:rsidR="004766AD" w:rsidRPr="004766AD" w:rsidRDefault="004766AD" w:rsidP="00476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66AD">
        <w:rPr>
          <w:rFonts w:ascii="Times New Roman" w:hAnsi="Times New Roman" w:cs="Times New Roman"/>
          <w:b/>
          <w:sz w:val="28"/>
          <w:szCs w:val="28"/>
          <w:u w:val="single"/>
        </w:rPr>
        <w:t xml:space="preserve"> 10-11 классы</w:t>
      </w:r>
    </w:p>
    <w:p w:rsidR="004766AD" w:rsidRDefault="00D910BE" w:rsidP="00476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09A">
        <w:rPr>
          <w:rFonts w:ascii="Times New Roman" w:hAnsi="Times New Roman" w:cs="Times New Roman"/>
          <w:b/>
          <w:sz w:val="28"/>
          <w:szCs w:val="28"/>
        </w:rPr>
        <w:t>Н</w:t>
      </w:r>
      <w:bookmarkStart w:id="0" w:name="_GoBack"/>
      <w:bookmarkEnd w:id="0"/>
      <w:r w:rsidR="004766AD" w:rsidRPr="004766AD">
        <w:rPr>
          <w:rFonts w:ascii="Times New Roman" w:hAnsi="Times New Roman" w:cs="Times New Roman"/>
          <w:b/>
          <w:sz w:val="28"/>
          <w:szCs w:val="28"/>
        </w:rPr>
        <w:t>аправление «Техника, техно</w:t>
      </w:r>
      <w:r>
        <w:rPr>
          <w:rFonts w:ascii="Times New Roman" w:hAnsi="Times New Roman" w:cs="Times New Roman"/>
          <w:b/>
          <w:sz w:val="28"/>
          <w:szCs w:val="28"/>
        </w:rPr>
        <w:t>логии и техническое творчество»</w:t>
      </w:r>
      <w:r w:rsidR="004766AD" w:rsidRPr="004766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10BE" w:rsidRPr="00B87A1F" w:rsidRDefault="00D910BE" w:rsidP="00D910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575133">
        <w:rPr>
          <w:rFonts w:ascii="Times New Roman" w:hAnsi="Times New Roman" w:cs="Times New Roman"/>
          <w:b/>
          <w:sz w:val="28"/>
          <w:szCs w:val="28"/>
        </w:rPr>
        <w:t>аправление «</w:t>
      </w:r>
      <w:r>
        <w:rPr>
          <w:rFonts w:ascii="Times New Roman" w:hAnsi="Times New Roman" w:cs="Times New Roman"/>
          <w:b/>
          <w:sz w:val="28"/>
          <w:szCs w:val="28"/>
        </w:rPr>
        <w:t>Дизайн, культура дома, технология»</w:t>
      </w:r>
    </w:p>
    <w:p w:rsidR="004766AD" w:rsidRPr="004766AD" w:rsidRDefault="004766AD" w:rsidP="00476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6AD" w:rsidRPr="004766AD" w:rsidRDefault="004766AD" w:rsidP="004766A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766AD">
        <w:rPr>
          <w:rFonts w:ascii="Times New Roman" w:hAnsi="Times New Roman" w:cs="Times New Roman"/>
          <w:b/>
          <w:sz w:val="28"/>
          <w:szCs w:val="28"/>
        </w:rPr>
        <w:t xml:space="preserve">Изготовление </w:t>
      </w:r>
      <w:r>
        <w:rPr>
          <w:rFonts w:ascii="Times New Roman" w:hAnsi="Times New Roman" w:cs="Times New Roman"/>
          <w:b/>
          <w:sz w:val="28"/>
          <w:szCs w:val="28"/>
        </w:rPr>
        <w:t>подставки для украшений</w:t>
      </w:r>
    </w:p>
    <w:p w:rsidR="004766AD" w:rsidRDefault="004766AD" w:rsidP="007A6BA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82057" w:rsidRPr="00C82057" w:rsidRDefault="00C82057" w:rsidP="00C8205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C82057">
        <w:rPr>
          <w:rFonts w:ascii="Times New Roman" w:hAnsi="Times New Roman" w:cs="Times New Roman"/>
          <w:b/>
          <w:sz w:val="28"/>
          <w:szCs w:val="28"/>
        </w:rPr>
        <w:t xml:space="preserve">Технические условия: </w:t>
      </w:r>
    </w:p>
    <w:p w:rsidR="00C82057" w:rsidRPr="00C82057" w:rsidRDefault="00C82057" w:rsidP="00C8205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1. По указанным данным сделайте модель </w:t>
      </w:r>
      <w:r>
        <w:rPr>
          <w:rFonts w:ascii="Times New Roman" w:hAnsi="Times New Roman" w:cs="Times New Roman"/>
          <w:sz w:val="28"/>
          <w:szCs w:val="28"/>
        </w:rPr>
        <w:t>подставки для украшений.</w:t>
      </w:r>
      <w:r w:rsidRPr="00C82057">
        <w:rPr>
          <w:rFonts w:ascii="Times New Roman" w:hAnsi="Times New Roman" w:cs="Times New Roman"/>
          <w:sz w:val="28"/>
          <w:szCs w:val="28"/>
        </w:rPr>
        <w:t xml:space="preserve"> (Рис. 1). </w:t>
      </w:r>
    </w:p>
    <w:p w:rsidR="00C82057" w:rsidRPr="00C82057" w:rsidRDefault="00C82057" w:rsidP="00C8205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2. Материал изготовления – фанера, 3-4 мм. </w:t>
      </w:r>
    </w:p>
    <w:p w:rsidR="00C82057" w:rsidRPr="00C82057" w:rsidRDefault="00C82057" w:rsidP="00C8205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3. Габаритные размеры заготовки: А4 (297*210). Количество – 1 шт. Предельные отклонения на все размеры готового изделия ±0,5 мм. </w:t>
      </w:r>
    </w:p>
    <w:p w:rsidR="00C82057" w:rsidRPr="00C82057" w:rsidRDefault="00C82057" w:rsidP="00C8205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4. Изготовить изделие на лазерно-гравировальной машине в соответствии с моделью. </w:t>
      </w:r>
    </w:p>
    <w:p w:rsidR="00C82057" w:rsidRPr="00C82057" w:rsidRDefault="00C82057" w:rsidP="00C8205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5. Чистовую обработку выполнить шлифовальной шкуркой на тканевой основе мелкой зернистости. </w:t>
      </w:r>
    </w:p>
    <w:p w:rsidR="00C82057" w:rsidRPr="00C82057" w:rsidRDefault="00C82057" w:rsidP="00C8205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6. Выполнить и оформить чертеж в соответствии с ГОСТ. </w:t>
      </w:r>
    </w:p>
    <w:p w:rsidR="00C82057" w:rsidRPr="00C82057" w:rsidRDefault="00C82057" w:rsidP="00C8205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7. Эскиз прототипа и сам прототип под вашим номером сдать членам жюри. </w:t>
      </w:r>
    </w:p>
    <w:p w:rsidR="004766AD" w:rsidRPr="00C82057" w:rsidRDefault="00C82057" w:rsidP="00C8205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b/>
          <w:i/>
          <w:sz w:val="28"/>
          <w:szCs w:val="28"/>
        </w:rPr>
        <w:t>Рекомендации:</w:t>
      </w:r>
      <w:r w:rsidRPr="00C82057">
        <w:rPr>
          <w:rFonts w:ascii="Times New Roman" w:hAnsi="Times New Roman" w:cs="Times New Roman"/>
          <w:sz w:val="28"/>
          <w:szCs w:val="28"/>
        </w:rPr>
        <w:t xml:space="preserve"> На этапе проектирования предусмотреть в конструкции </w:t>
      </w:r>
      <w:r>
        <w:rPr>
          <w:rFonts w:ascii="Times New Roman" w:hAnsi="Times New Roman" w:cs="Times New Roman"/>
          <w:sz w:val="28"/>
          <w:szCs w:val="28"/>
        </w:rPr>
        <w:t>подставки для украшений</w:t>
      </w:r>
      <w:r w:rsidRPr="00C82057">
        <w:rPr>
          <w:rFonts w:ascii="Times New Roman" w:hAnsi="Times New Roman" w:cs="Times New Roman"/>
          <w:sz w:val="28"/>
          <w:szCs w:val="28"/>
        </w:rPr>
        <w:t xml:space="preserve"> декоративное украшение в виде сквозной прорезки или/и наружной гравировки и способы соединения деталей.</w:t>
      </w:r>
    </w:p>
    <w:p w:rsidR="00C82057" w:rsidRDefault="00C82057" w:rsidP="004766A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4766AD" w:rsidRDefault="004766AD" w:rsidP="004766AD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638425" cy="2638425"/>
            <wp:effectExtent l="0" t="0" r="0" b="0"/>
            <wp:docPr id="3" name="Рисунок 3" descr="C:\Users\Grenader.000\AppData\Local\Microsoft\Windows\INetCache\Content.Word\1990b55b19fe2c98a7639852e1h9--dlya-doma-i-interera-podstavka-dlya-serezhek-domik-chernyj-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Grenader.000\AppData\Local\Microsoft\Windows\INetCache\Content.Word\1990b55b19fe2c98a7639852e1h9--dlya-doma-i-interera-podstavka-dlya-serezhek-domik-chernyj-0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638425" cy="2638425"/>
            <wp:effectExtent l="0" t="0" r="0" b="0"/>
            <wp:docPr id="4" name="Рисунок 4" descr="C:\Users\Grenader.000\AppData\Local\Microsoft\Windows\INetCache\Content.Word\a0928170ea211fca6e38399c26zs--dlya-doma-i-interera-podstavka-dlya-serezhek-domik-chernyj-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Grenader.000\AppData\Local\Microsoft\Windows\INetCache\Content.Word\a0928170ea211fca6e38399c26zs--dlya-doma-i-interera-podstavka-dlya-serezhek-domik-chernyj-0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6AD" w:rsidRPr="004766AD" w:rsidRDefault="004766AD" w:rsidP="004766AD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766AD">
        <w:rPr>
          <w:rFonts w:ascii="Times New Roman" w:hAnsi="Times New Roman" w:cs="Times New Roman"/>
          <w:sz w:val="28"/>
          <w:szCs w:val="28"/>
        </w:rPr>
        <w:t>Рис. 1. Наглядное изображение примерного изделия</w:t>
      </w:r>
    </w:p>
    <w:p w:rsidR="004766AD" w:rsidRDefault="004766AD" w:rsidP="004766AD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6AD" w:rsidRDefault="004766AD" w:rsidP="004766AD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6AD" w:rsidRDefault="004766AD" w:rsidP="004766AD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6AD" w:rsidRPr="004766AD" w:rsidRDefault="004766AD" w:rsidP="004766AD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6AD" w:rsidRDefault="004766AD" w:rsidP="004766AD">
      <w:pPr>
        <w:pStyle w:val="a3"/>
        <w:tabs>
          <w:tab w:val="left" w:pos="1134"/>
        </w:tabs>
        <w:spacing w:after="0" w:line="24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2057" w:rsidRPr="00C82057" w:rsidRDefault="00C82057" w:rsidP="00C82057">
      <w:pPr>
        <w:pStyle w:val="a3"/>
        <w:tabs>
          <w:tab w:val="left" w:pos="1134"/>
        </w:tabs>
        <w:spacing w:after="0" w:line="240" w:lineRule="atLeast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057">
        <w:rPr>
          <w:rFonts w:ascii="Times New Roman" w:hAnsi="Times New Roman" w:cs="Times New Roman"/>
          <w:b/>
          <w:sz w:val="28"/>
          <w:szCs w:val="28"/>
        </w:rPr>
        <w:t xml:space="preserve">Рекомендации: </w:t>
      </w:r>
    </w:p>
    <w:p w:rsidR="00C82057" w:rsidRDefault="00C82057" w:rsidP="00C82057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Разработать модель в любом графическом векторном редакторе или системе CAD/CAM, например: </w:t>
      </w:r>
      <w:proofErr w:type="spellStart"/>
      <w:r w:rsidRPr="00C82057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C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2057">
        <w:rPr>
          <w:rFonts w:ascii="Times New Roman" w:hAnsi="Times New Roman" w:cs="Times New Roman"/>
          <w:sz w:val="28"/>
          <w:szCs w:val="28"/>
        </w:rPr>
        <w:t>AutoCad</w:t>
      </w:r>
      <w:proofErr w:type="spellEnd"/>
      <w:r w:rsidRPr="00C82057">
        <w:rPr>
          <w:rFonts w:ascii="Times New Roman" w:hAnsi="Times New Roman" w:cs="Times New Roman"/>
          <w:sz w:val="28"/>
          <w:szCs w:val="28"/>
        </w:rPr>
        <w:t xml:space="preserve">, КОМПАС 3D, </w:t>
      </w:r>
      <w:proofErr w:type="spellStart"/>
      <w:r w:rsidRPr="00C82057">
        <w:rPr>
          <w:rFonts w:ascii="Times New Roman" w:hAnsi="Times New Roman" w:cs="Times New Roman"/>
          <w:sz w:val="28"/>
          <w:szCs w:val="28"/>
        </w:rPr>
        <w:t>ArtCAM</w:t>
      </w:r>
      <w:proofErr w:type="spellEnd"/>
      <w:r w:rsidRPr="00C82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2057">
        <w:rPr>
          <w:rFonts w:ascii="Times New Roman" w:hAnsi="Times New Roman" w:cs="Times New Roman"/>
          <w:sz w:val="28"/>
          <w:szCs w:val="28"/>
        </w:rPr>
        <w:t>SolidWorks</w:t>
      </w:r>
      <w:proofErr w:type="spellEnd"/>
      <w:r w:rsidRPr="00C82057">
        <w:rPr>
          <w:rFonts w:ascii="Times New Roman" w:hAnsi="Times New Roman" w:cs="Times New Roman"/>
          <w:sz w:val="28"/>
          <w:szCs w:val="28"/>
        </w:rPr>
        <w:t xml:space="preserve"> и т.п. </w:t>
      </w:r>
    </w:p>
    <w:p w:rsidR="00C82057" w:rsidRPr="00C82057" w:rsidRDefault="00C82057" w:rsidP="00C82057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>При разработке модели необходимо учитывать ряд требований к ней:</w:t>
      </w:r>
    </w:p>
    <w:p w:rsidR="00C82057" w:rsidRPr="00C82057" w:rsidRDefault="00C82057" w:rsidP="00C82057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При разработке любой модели в программе следует помнить, что при любом расширении и тонкости пучка лазера, не стоит делать очень тонкие фигуры и располагать их очень близко, во избежание горения материала при многократном прожиге. </w:t>
      </w:r>
    </w:p>
    <w:p w:rsidR="00C82057" w:rsidRPr="00C82057" w:rsidRDefault="00C82057" w:rsidP="00C82057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При разработке любой модели в программе следует помнить, что пустотелые рисунки будут удалены из изделия после гравировки. </w:t>
      </w:r>
    </w:p>
    <w:p w:rsidR="00C82057" w:rsidRPr="00C82057" w:rsidRDefault="00C82057" w:rsidP="00C82057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Помнить, что увеличение плоскости наружной гравировки значительно увеличивает время изготовления изделия. </w:t>
      </w:r>
    </w:p>
    <w:p w:rsidR="00543AA6" w:rsidRPr="00C82057" w:rsidRDefault="00C82057" w:rsidP="00C82057">
      <w:pPr>
        <w:tabs>
          <w:tab w:val="left" w:pos="1134"/>
        </w:tabs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b/>
          <w:sz w:val="28"/>
          <w:szCs w:val="28"/>
        </w:rPr>
        <w:t>2.</w:t>
      </w:r>
      <w:r w:rsidRPr="00C82057">
        <w:rPr>
          <w:rFonts w:ascii="Times New Roman" w:hAnsi="Times New Roman" w:cs="Times New Roman"/>
          <w:sz w:val="28"/>
          <w:szCs w:val="28"/>
        </w:rPr>
        <w:t xml:space="preserve"> Выполнить и оформить чертеж в соответствии с ГОСТами оформления чертежей (в соответствии с выбранным графическим редактором, так как не все виды программного обеспечения отвечают требованиям ГОСТа)</w:t>
      </w:r>
    </w:p>
    <w:p w:rsidR="00C82057" w:rsidRPr="00C82057" w:rsidRDefault="00C82057" w:rsidP="00C82057">
      <w:pPr>
        <w:pStyle w:val="a3"/>
        <w:tabs>
          <w:tab w:val="left" w:pos="284"/>
        </w:tabs>
        <w:spacing w:after="0" w:line="360" w:lineRule="auto"/>
        <w:ind w:left="0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057">
        <w:rPr>
          <w:rFonts w:ascii="Times New Roman" w:hAnsi="Times New Roman" w:cs="Times New Roman"/>
          <w:b/>
          <w:sz w:val="28"/>
          <w:szCs w:val="28"/>
        </w:rPr>
        <w:t>Перечень сдаваемой отчетности:</w:t>
      </w:r>
    </w:p>
    <w:p w:rsidR="00C82057" w:rsidRPr="00C82057" w:rsidRDefault="00C82057" w:rsidP="00C82057">
      <w:pPr>
        <w:pStyle w:val="a3"/>
        <w:tabs>
          <w:tab w:val="left" w:pos="284"/>
        </w:tabs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 1. Эскиз «от руки» на бумажном носителе.</w:t>
      </w:r>
    </w:p>
    <w:p w:rsidR="00C82057" w:rsidRPr="00C82057" w:rsidRDefault="00C82057" w:rsidP="00C82057">
      <w:pPr>
        <w:pStyle w:val="a3"/>
        <w:tabs>
          <w:tab w:val="left" w:pos="284"/>
        </w:tabs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 2. Электронная модель - сохранить файл проекта в формате среды разработки в указанной папке (на сетевом диске) с названием </w:t>
      </w:r>
      <w:proofErr w:type="spellStart"/>
      <w:r w:rsidRPr="00C82057">
        <w:rPr>
          <w:rFonts w:ascii="Times New Roman" w:hAnsi="Times New Roman" w:cs="Times New Roman"/>
          <w:sz w:val="28"/>
          <w:szCs w:val="28"/>
        </w:rPr>
        <w:t>zadanie_номер</w:t>
      </w:r>
      <w:proofErr w:type="spellEnd"/>
      <w:r w:rsidRPr="00C82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057">
        <w:rPr>
          <w:rFonts w:ascii="Times New Roman" w:hAnsi="Times New Roman" w:cs="Times New Roman"/>
          <w:sz w:val="28"/>
          <w:szCs w:val="28"/>
        </w:rPr>
        <w:t>участника_rosolimp</w:t>
      </w:r>
      <w:proofErr w:type="spellEnd"/>
      <w:r w:rsidRPr="00C82057">
        <w:rPr>
          <w:rFonts w:ascii="Times New Roman" w:hAnsi="Times New Roman" w:cs="Times New Roman"/>
          <w:sz w:val="28"/>
          <w:szCs w:val="28"/>
        </w:rPr>
        <w:t>.</w:t>
      </w:r>
    </w:p>
    <w:p w:rsidR="00C82057" w:rsidRPr="00C82057" w:rsidRDefault="00C82057" w:rsidP="00C82057">
      <w:pPr>
        <w:pStyle w:val="a3"/>
        <w:tabs>
          <w:tab w:val="left" w:pos="284"/>
        </w:tabs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 xml:space="preserve"> 3. Электронные чертежи в формате </w:t>
      </w:r>
      <w:proofErr w:type="spellStart"/>
      <w:r w:rsidRPr="00C82057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C82057">
        <w:rPr>
          <w:rFonts w:ascii="Times New Roman" w:hAnsi="Times New Roman" w:cs="Times New Roman"/>
          <w:sz w:val="28"/>
          <w:szCs w:val="28"/>
        </w:rPr>
        <w:t>.</w:t>
      </w:r>
    </w:p>
    <w:p w:rsidR="00C82057" w:rsidRPr="00C82057" w:rsidRDefault="00C82057" w:rsidP="00C82057">
      <w:pPr>
        <w:pStyle w:val="a3"/>
        <w:tabs>
          <w:tab w:val="left" w:pos="284"/>
        </w:tabs>
        <w:spacing w:after="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82057">
        <w:rPr>
          <w:rFonts w:ascii="Times New Roman" w:hAnsi="Times New Roman" w:cs="Times New Roman"/>
          <w:sz w:val="28"/>
          <w:szCs w:val="28"/>
        </w:rPr>
        <w:t>4. Готовое изделие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2057" w:rsidRDefault="00C82057" w:rsidP="009D7081">
      <w:pPr>
        <w:pStyle w:val="a3"/>
        <w:tabs>
          <w:tab w:val="left" w:pos="284"/>
        </w:tabs>
        <w:spacing w:after="0" w:line="240" w:lineRule="auto"/>
        <w:ind w:left="0"/>
        <w:jc w:val="center"/>
      </w:pPr>
    </w:p>
    <w:p w:rsidR="00C82057" w:rsidRDefault="00C82057" w:rsidP="009D7081">
      <w:pPr>
        <w:pStyle w:val="a3"/>
        <w:tabs>
          <w:tab w:val="left" w:pos="284"/>
        </w:tabs>
        <w:spacing w:after="0" w:line="240" w:lineRule="auto"/>
        <w:ind w:left="0"/>
        <w:jc w:val="center"/>
      </w:pPr>
    </w:p>
    <w:p w:rsidR="00C82057" w:rsidRDefault="00C82057" w:rsidP="009D7081">
      <w:pPr>
        <w:pStyle w:val="a3"/>
        <w:tabs>
          <w:tab w:val="left" w:pos="284"/>
        </w:tabs>
        <w:spacing w:after="0" w:line="240" w:lineRule="auto"/>
        <w:ind w:left="0"/>
        <w:jc w:val="center"/>
      </w:pPr>
    </w:p>
    <w:p w:rsidR="00C82057" w:rsidRDefault="00C82057" w:rsidP="009D7081">
      <w:pPr>
        <w:pStyle w:val="a3"/>
        <w:tabs>
          <w:tab w:val="left" w:pos="284"/>
        </w:tabs>
        <w:spacing w:after="0" w:line="240" w:lineRule="auto"/>
        <w:ind w:left="0"/>
        <w:jc w:val="center"/>
      </w:pPr>
    </w:p>
    <w:p w:rsidR="00C82057" w:rsidRDefault="00C82057" w:rsidP="009D7081">
      <w:pPr>
        <w:pStyle w:val="a3"/>
        <w:tabs>
          <w:tab w:val="left" w:pos="284"/>
        </w:tabs>
        <w:spacing w:after="0" w:line="240" w:lineRule="auto"/>
        <w:ind w:left="0"/>
        <w:jc w:val="center"/>
      </w:pPr>
    </w:p>
    <w:p w:rsidR="00C82057" w:rsidRDefault="00C82057" w:rsidP="009D7081">
      <w:pPr>
        <w:pStyle w:val="a3"/>
        <w:tabs>
          <w:tab w:val="left" w:pos="284"/>
        </w:tabs>
        <w:spacing w:after="0" w:line="240" w:lineRule="auto"/>
        <w:ind w:left="0"/>
        <w:jc w:val="center"/>
      </w:pPr>
    </w:p>
    <w:p w:rsidR="00C82057" w:rsidRDefault="00C82057" w:rsidP="009D7081">
      <w:pPr>
        <w:pStyle w:val="a3"/>
        <w:tabs>
          <w:tab w:val="left" w:pos="284"/>
        </w:tabs>
        <w:spacing w:after="0" w:line="240" w:lineRule="auto"/>
        <w:ind w:left="0"/>
        <w:jc w:val="center"/>
      </w:pPr>
    </w:p>
    <w:p w:rsidR="00C82057" w:rsidRDefault="00C82057" w:rsidP="009D7081">
      <w:pPr>
        <w:pStyle w:val="a3"/>
        <w:tabs>
          <w:tab w:val="left" w:pos="284"/>
        </w:tabs>
        <w:spacing w:after="0" w:line="240" w:lineRule="auto"/>
        <w:ind w:left="0"/>
        <w:jc w:val="center"/>
      </w:pPr>
    </w:p>
    <w:p w:rsidR="00C82057" w:rsidRDefault="00C82057" w:rsidP="009D7081">
      <w:pPr>
        <w:pStyle w:val="a3"/>
        <w:tabs>
          <w:tab w:val="left" w:pos="284"/>
        </w:tabs>
        <w:spacing w:after="0" w:line="240" w:lineRule="auto"/>
        <w:ind w:left="0"/>
        <w:jc w:val="center"/>
      </w:pPr>
    </w:p>
    <w:p w:rsidR="00C82057" w:rsidRDefault="00C82057" w:rsidP="009D7081">
      <w:pPr>
        <w:pStyle w:val="a3"/>
        <w:tabs>
          <w:tab w:val="left" w:pos="284"/>
        </w:tabs>
        <w:spacing w:after="0" w:line="240" w:lineRule="auto"/>
        <w:ind w:left="0"/>
        <w:jc w:val="center"/>
      </w:pPr>
    </w:p>
    <w:p w:rsidR="00C82057" w:rsidRDefault="00C82057" w:rsidP="009D7081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72C" w:rsidRDefault="00EC2719" w:rsidP="009D7081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719">
        <w:rPr>
          <w:rFonts w:ascii="Times New Roman" w:hAnsi="Times New Roman" w:cs="Times New Roman"/>
          <w:b/>
          <w:sz w:val="28"/>
          <w:szCs w:val="28"/>
        </w:rPr>
        <w:t>Критерии оце</w:t>
      </w:r>
      <w:r w:rsidR="00AA472C">
        <w:rPr>
          <w:rFonts w:ascii="Times New Roman" w:hAnsi="Times New Roman" w:cs="Times New Roman"/>
          <w:b/>
          <w:sz w:val="28"/>
          <w:szCs w:val="28"/>
        </w:rPr>
        <w:t>нивания выполненного задания</w:t>
      </w:r>
    </w:p>
    <w:p w:rsidR="00EC2719" w:rsidRDefault="00AA472C" w:rsidP="009D7081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«Лазерно-гравировальным работам»</w:t>
      </w:r>
    </w:p>
    <w:p w:rsidR="00750B87" w:rsidRDefault="00750B87" w:rsidP="00EC271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7087"/>
        <w:gridCol w:w="709"/>
        <w:gridCol w:w="1417"/>
      </w:tblGrid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C82057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511D4" w:rsidRPr="004511D4">
              <w:rPr>
                <w:rFonts w:ascii="Times New Roman" w:hAnsi="Times New Roman"/>
                <w:sz w:val="24"/>
                <w:szCs w:val="24"/>
              </w:rPr>
              <w:t>о факту</w:t>
            </w:r>
          </w:p>
        </w:tc>
      </w:tr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sz w:val="24"/>
                <w:szCs w:val="24"/>
              </w:rPr>
              <w:t>Работа в графическом редакторе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11D4" w:rsidRPr="004511D4" w:rsidTr="004511D4">
        <w:trPr>
          <w:trHeight w:val="1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Скорость выполнения работы:</w:t>
            </w:r>
          </w:p>
          <w:p w:rsidR="004511D4" w:rsidRPr="004511D4" w:rsidRDefault="004511D4" w:rsidP="004511D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 Затратили на выполнение задания менее 2,5 часов (4 балла).</w:t>
            </w:r>
          </w:p>
          <w:p w:rsidR="004511D4" w:rsidRPr="004511D4" w:rsidRDefault="004511D4" w:rsidP="004511D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 Изготовление завершено в 3 часа (2 балла);</w:t>
            </w:r>
          </w:p>
          <w:p w:rsidR="004511D4" w:rsidRPr="004511D4" w:rsidRDefault="004511D4" w:rsidP="004511D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 Изготовление не уложилось в отведенные 3 часа (0 баллов)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rPr>
          <w:trHeight w:val="5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Знание базового интерфейса, работа в графическом редакторе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или/и системе CAD/CAM (степень самостоятельности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изготовления модели):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 самостоятельно выполняют все операции при изготовлении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модели (4 балла);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 участнику требуются эпизодические подсказки по работе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редактора, но после объяснения самостоятельно выполняют работу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(2 балла);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 участник постоянно задавал вопросы по работе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Точность моделирования объекта (соответствие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разработанному эскизу)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Сложность выполнения (конфигурация, технические решения,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и трудоемкость использованных инструментов,</w:t>
            </w:r>
          </w:p>
          <w:p w:rsidR="004511D4" w:rsidRPr="004511D4" w:rsidRDefault="004511D4" w:rsidP="004511D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наличие дополнительных элементов) (10-0 баллов)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Подготовка модели к запуску на лазерно-гравировальной</w:t>
            </w:r>
          </w:p>
          <w:p w:rsidR="004511D4" w:rsidRPr="004511D4" w:rsidRDefault="004511D4" w:rsidP="004511D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машине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rPr>
          <w:trHeight w:val="18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готовности модели для подачи на лазерно-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гравировальную машину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 в целом получена (1 балл),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 требует серьёзной доработки (2 балла),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 требует незначительной корректировки (4 балла),</w:t>
            </w:r>
          </w:p>
          <w:p w:rsidR="004511D4" w:rsidRPr="004511D4" w:rsidRDefault="004511D4" w:rsidP="004511D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 не требует доработки - законченная модель (5 баллов).</w:t>
            </w:r>
          </w:p>
          <w:p w:rsidR="004511D4" w:rsidRPr="004511D4" w:rsidRDefault="004511D4" w:rsidP="004511D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Эффективность применения лазерно-гравировальной машины</w:t>
            </w:r>
          </w:p>
          <w:p w:rsidR="004511D4" w:rsidRPr="004511D4" w:rsidRDefault="004511D4" w:rsidP="004511D4">
            <w:pPr>
              <w:tabs>
                <w:tab w:val="left" w:pos="284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(оптимальность использования или неиспользования)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511D4" w:rsidRPr="004511D4" w:rsidRDefault="004511D4" w:rsidP="004511D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готового изделия (детали)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Изделие в целом получено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-требует серьёзной доработки (1 балл)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-требует незначительной корректировки (3 балла)</w:t>
            </w:r>
          </w:p>
          <w:p w:rsidR="004511D4" w:rsidRPr="004511D4" w:rsidRDefault="004511D4" w:rsidP="004511D4">
            <w:pPr>
              <w:tabs>
                <w:tab w:val="left" w:pos="284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–не требует доработки - законченное изделие (5 баллов)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511D4" w:rsidRPr="004511D4" w:rsidRDefault="004511D4" w:rsidP="004511D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Графическое оформление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Изделие соответствует эскизу на бумажном носителе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-эскиз выполнен до начала проектирования изделия (4 балла)</w:t>
            </w:r>
          </w:p>
          <w:p w:rsidR="004511D4" w:rsidRPr="004511D4" w:rsidRDefault="004511D4" w:rsidP="004511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-эскиз выполнен после завершения проектирования изделия (1</w:t>
            </w:r>
          </w:p>
          <w:p w:rsidR="004511D4" w:rsidRPr="004511D4" w:rsidRDefault="004511D4" w:rsidP="004511D4">
            <w:pPr>
              <w:tabs>
                <w:tab w:val="left" w:pos="284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балл)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bCs/>
                <w:sz w:val="24"/>
                <w:szCs w:val="24"/>
              </w:rPr>
              <w:t>Рабочий эскиз в электронном виде выполнен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1D4" w:rsidRPr="004511D4" w:rsidTr="004511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1D4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11D4" w:rsidRPr="004511D4" w:rsidRDefault="004511D4" w:rsidP="004511D4">
            <w:pPr>
              <w:tabs>
                <w:tab w:val="left" w:pos="284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2719" w:rsidRPr="00EC2719" w:rsidRDefault="00EC2719" w:rsidP="00AA47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EC2719" w:rsidRPr="00EC2719" w:rsidSect="00AA47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52DA2"/>
    <w:multiLevelType w:val="hybridMultilevel"/>
    <w:tmpl w:val="A30A6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91C71"/>
    <w:multiLevelType w:val="hybridMultilevel"/>
    <w:tmpl w:val="5246C1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20808"/>
    <w:multiLevelType w:val="hybridMultilevel"/>
    <w:tmpl w:val="B96AC82C"/>
    <w:lvl w:ilvl="0" w:tplc="04190015">
      <w:start w:val="1"/>
      <w:numFmt w:val="upperLetter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0F138F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70551C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0B71128"/>
    <w:multiLevelType w:val="hybridMultilevel"/>
    <w:tmpl w:val="E8CC9F68"/>
    <w:lvl w:ilvl="0" w:tplc="CA5CC1F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73C01BA"/>
    <w:multiLevelType w:val="hybridMultilevel"/>
    <w:tmpl w:val="48486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15856"/>
    <w:rsid w:val="0000330B"/>
    <w:rsid w:val="000B12C8"/>
    <w:rsid w:val="00134710"/>
    <w:rsid w:val="001C7FDA"/>
    <w:rsid w:val="001F057F"/>
    <w:rsid w:val="00222DCD"/>
    <w:rsid w:val="00245A7E"/>
    <w:rsid w:val="00315856"/>
    <w:rsid w:val="00351053"/>
    <w:rsid w:val="003840AE"/>
    <w:rsid w:val="003922F8"/>
    <w:rsid w:val="00416409"/>
    <w:rsid w:val="004511D4"/>
    <w:rsid w:val="004766AD"/>
    <w:rsid w:val="004A2058"/>
    <w:rsid w:val="0050065A"/>
    <w:rsid w:val="0052378E"/>
    <w:rsid w:val="00543AA6"/>
    <w:rsid w:val="005534D6"/>
    <w:rsid w:val="005847E7"/>
    <w:rsid w:val="005A35B4"/>
    <w:rsid w:val="005B6694"/>
    <w:rsid w:val="006B4AAD"/>
    <w:rsid w:val="006B715C"/>
    <w:rsid w:val="006F15E0"/>
    <w:rsid w:val="00750B87"/>
    <w:rsid w:val="007A6BA7"/>
    <w:rsid w:val="007C4731"/>
    <w:rsid w:val="00800412"/>
    <w:rsid w:val="008513DF"/>
    <w:rsid w:val="00904D72"/>
    <w:rsid w:val="00922A1B"/>
    <w:rsid w:val="00951F7D"/>
    <w:rsid w:val="009D009A"/>
    <w:rsid w:val="009D7081"/>
    <w:rsid w:val="00AA472C"/>
    <w:rsid w:val="00B251E5"/>
    <w:rsid w:val="00B71647"/>
    <w:rsid w:val="00C50D95"/>
    <w:rsid w:val="00C82057"/>
    <w:rsid w:val="00C83032"/>
    <w:rsid w:val="00CC3D46"/>
    <w:rsid w:val="00D432E4"/>
    <w:rsid w:val="00D910BE"/>
    <w:rsid w:val="00DA0E48"/>
    <w:rsid w:val="00DA5A85"/>
    <w:rsid w:val="00DC48B9"/>
    <w:rsid w:val="00E3388D"/>
    <w:rsid w:val="00E96480"/>
    <w:rsid w:val="00EC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0C8BF8-B58E-4D6D-AF58-1AA1179E1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85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B715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715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B715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B715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B715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B7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715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EC2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D43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b"/>
    <w:uiPriority w:val="39"/>
    <w:rsid w:val="004511D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3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7606B-40F3-4F72-A17F-58D9E1E2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Ищенко Мария Владимировна</cp:lastModifiedBy>
  <cp:revision>12</cp:revision>
  <dcterms:created xsi:type="dcterms:W3CDTF">2017-10-26T07:37:00Z</dcterms:created>
  <dcterms:modified xsi:type="dcterms:W3CDTF">2020-10-19T11:34:00Z</dcterms:modified>
</cp:coreProperties>
</file>