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CBD" w:rsidRPr="003D7E89" w:rsidRDefault="00B61CBD" w:rsidP="00B61CBD">
      <w:pPr>
        <w:jc w:val="center"/>
        <w:rPr>
          <w:b/>
          <w:bCs/>
          <w:szCs w:val="28"/>
        </w:rPr>
      </w:pPr>
      <w:r w:rsidRPr="003D7E89">
        <w:rPr>
          <w:b/>
          <w:bCs/>
          <w:szCs w:val="28"/>
        </w:rPr>
        <w:t>Критерии оценивания</w:t>
      </w:r>
    </w:p>
    <w:p w:rsidR="00B61CBD" w:rsidRPr="003D7E89" w:rsidRDefault="00B61CBD" w:rsidP="00B61CBD">
      <w:pPr>
        <w:jc w:val="center"/>
        <w:rPr>
          <w:b/>
          <w:bCs/>
          <w:szCs w:val="28"/>
        </w:rPr>
      </w:pPr>
    </w:p>
    <w:p w:rsidR="00B61CBD" w:rsidRPr="003D7E89" w:rsidRDefault="00B61CBD" w:rsidP="00B61CBD">
      <w:pPr>
        <w:jc w:val="center"/>
        <w:rPr>
          <w:b/>
          <w:bCs/>
          <w:szCs w:val="28"/>
        </w:rPr>
      </w:pPr>
      <w:r w:rsidRPr="003D7E89">
        <w:rPr>
          <w:b/>
          <w:bCs/>
          <w:szCs w:val="28"/>
        </w:rPr>
        <w:t>7 класс</w:t>
      </w:r>
    </w:p>
    <w:p w:rsidR="00B61CBD" w:rsidRPr="003D7E89" w:rsidRDefault="00B61CBD" w:rsidP="00B61CBD">
      <w:pPr>
        <w:jc w:val="center"/>
        <w:rPr>
          <w:b/>
          <w:bCs/>
          <w:szCs w:val="28"/>
        </w:rPr>
      </w:pPr>
    </w:p>
    <w:p w:rsidR="00B61CBD" w:rsidRPr="003D7E89" w:rsidRDefault="00B61CBD" w:rsidP="00B61CBD">
      <w:pPr>
        <w:jc w:val="both"/>
        <w:rPr>
          <w:b/>
          <w:bCs/>
          <w:szCs w:val="28"/>
        </w:rPr>
      </w:pPr>
      <w:r w:rsidRPr="003D7E89">
        <w:rPr>
          <w:b/>
          <w:bCs/>
          <w:szCs w:val="28"/>
        </w:rPr>
        <w:t>Задание 1</w:t>
      </w:r>
    </w:p>
    <w:p w:rsidR="00B61CBD" w:rsidRPr="009A7305" w:rsidRDefault="00B61CBD" w:rsidP="00B61CBD">
      <w:pPr>
        <w:jc w:val="both"/>
        <w:rPr>
          <w:szCs w:val="28"/>
        </w:rPr>
      </w:pPr>
      <w:r>
        <w:rPr>
          <w:b/>
          <w:bCs/>
          <w:szCs w:val="28"/>
        </w:rPr>
        <w:t xml:space="preserve"> </w:t>
      </w:r>
      <w:r w:rsidRPr="009A7305">
        <w:rPr>
          <w:b/>
          <w:bCs/>
          <w:szCs w:val="28"/>
        </w:rPr>
        <w:t xml:space="preserve"> </w:t>
      </w:r>
      <w:r w:rsidRPr="009A7305">
        <w:rPr>
          <w:i/>
          <w:iCs/>
          <w:szCs w:val="28"/>
        </w:rPr>
        <w:t xml:space="preserve">ель </w:t>
      </w:r>
      <w:r w:rsidRPr="009A7305">
        <w:rPr>
          <w:szCs w:val="28"/>
        </w:rPr>
        <w:t xml:space="preserve">(принимается также </w:t>
      </w:r>
      <w:r w:rsidRPr="009A7305">
        <w:rPr>
          <w:i/>
          <w:iCs/>
          <w:szCs w:val="28"/>
        </w:rPr>
        <w:t>ёлка</w:t>
      </w:r>
      <w:r w:rsidRPr="009A7305">
        <w:rPr>
          <w:szCs w:val="28"/>
        </w:rPr>
        <w:t xml:space="preserve">), </w:t>
      </w:r>
      <w:r w:rsidRPr="009A7305">
        <w:rPr>
          <w:i/>
          <w:iCs/>
          <w:szCs w:val="28"/>
        </w:rPr>
        <w:t>окунь</w:t>
      </w:r>
      <w:r w:rsidRPr="009A7305">
        <w:rPr>
          <w:szCs w:val="28"/>
        </w:rPr>
        <w:t xml:space="preserve">, </w:t>
      </w:r>
      <w:r w:rsidRPr="009A7305">
        <w:rPr>
          <w:i/>
          <w:iCs/>
          <w:szCs w:val="28"/>
        </w:rPr>
        <w:t>аист</w:t>
      </w:r>
      <w:r w:rsidRPr="009A7305">
        <w:rPr>
          <w:szCs w:val="28"/>
        </w:rPr>
        <w:t xml:space="preserve">, </w:t>
      </w:r>
      <w:r w:rsidRPr="009A7305">
        <w:rPr>
          <w:i/>
          <w:iCs/>
          <w:szCs w:val="28"/>
        </w:rPr>
        <w:t>дятел</w:t>
      </w:r>
      <w:r w:rsidRPr="009A7305">
        <w:rPr>
          <w:szCs w:val="28"/>
        </w:rPr>
        <w:t xml:space="preserve">, </w:t>
      </w:r>
      <w:r w:rsidRPr="009A7305">
        <w:rPr>
          <w:i/>
          <w:iCs/>
          <w:szCs w:val="28"/>
        </w:rPr>
        <w:t>клюква</w:t>
      </w:r>
      <w:r w:rsidRPr="009A7305">
        <w:rPr>
          <w:szCs w:val="28"/>
        </w:rPr>
        <w:t>.</w:t>
      </w:r>
    </w:p>
    <w:p w:rsidR="00B61CBD" w:rsidRPr="009A7305" w:rsidRDefault="00B61CBD" w:rsidP="00B61CBD">
      <w:pPr>
        <w:jc w:val="both"/>
        <w:rPr>
          <w:szCs w:val="28"/>
        </w:rPr>
      </w:pPr>
    </w:p>
    <w:p w:rsidR="00B61CBD" w:rsidRPr="0041421F" w:rsidRDefault="00B61CBD" w:rsidP="00B61CBD">
      <w:pPr>
        <w:jc w:val="both"/>
        <w:rPr>
          <w:szCs w:val="28"/>
        </w:rPr>
      </w:pPr>
      <w:r w:rsidRPr="009A7305">
        <w:rPr>
          <w:szCs w:val="28"/>
        </w:rPr>
        <w:t>За каждый правильный ответ – по 2 балла.</w:t>
      </w:r>
    </w:p>
    <w:p w:rsidR="00B61CBD" w:rsidRPr="005C5450" w:rsidRDefault="00B61CBD" w:rsidP="00B61CBD">
      <w:pPr>
        <w:jc w:val="right"/>
        <w:rPr>
          <w:b/>
          <w:szCs w:val="28"/>
        </w:rPr>
      </w:pPr>
      <w:r>
        <w:rPr>
          <w:b/>
          <w:szCs w:val="28"/>
        </w:rPr>
        <w:t>Всего – 10 баллов</w:t>
      </w:r>
    </w:p>
    <w:p w:rsidR="00B61CBD" w:rsidRPr="000834B6" w:rsidRDefault="00B61CBD" w:rsidP="00B61CBD">
      <w:pPr>
        <w:spacing w:line="276" w:lineRule="auto"/>
        <w:jc w:val="both"/>
        <w:rPr>
          <w:b/>
          <w:i/>
        </w:rPr>
      </w:pPr>
      <w:r w:rsidRPr="000834B6">
        <w:rPr>
          <w:b/>
        </w:rPr>
        <w:t>Задание 2</w:t>
      </w:r>
      <w:r w:rsidRPr="000834B6">
        <w:rPr>
          <w:b/>
          <w:i/>
        </w:rPr>
        <w:t xml:space="preserve"> </w:t>
      </w:r>
    </w:p>
    <w:p w:rsidR="00B61CBD" w:rsidRPr="009167A4" w:rsidRDefault="00B61CBD" w:rsidP="00B61CBD">
      <w:pPr>
        <w:spacing w:line="276" w:lineRule="auto"/>
        <w:ind w:firstLine="709"/>
        <w:jc w:val="both"/>
        <w:rPr>
          <w:i/>
        </w:rPr>
      </w:pPr>
      <w:proofErr w:type="gramStart"/>
      <w:r w:rsidRPr="009167A4">
        <w:rPr>
          <w:i/>
        </w:rPr>
        <w:t>Первая ошибка допущена в написании числительного ПОЛТОРАСТА (</w:t>
      </w:r>
      <w:proofErr w:type="spellStart"/>
      <w:r w:rsidRPr="009167A4">
        <w:rPr>
          <w:i/>
        </w:rPr>
        <w:t>В.п</w:t>
      </w:r>
      <w:proofErr w:type="spellEnd"/>
      <w:r w:rsidRPr="009167A4">
        <w:rPr>
          <w:i/>
        </w:rPr>
        <w:t>.</w:t>
      </w:r>
      <w:proofErr w:type="gramEnd"/>
      <w:r w:rsidRPr="009167A4">
        <w:rPr>
          <w:i/>
        </w:rPr>
        <w:t xml:space="preserve"> </w:t>
      </w:r>
      <w:proofErr w:type="gramStart"/>
      <w:r w:rsidRPr="009167A4">
        <w:rPr>
          <w:i/>
        </w:rPr>
        <w:t>ПОЛТОРАСТА).</w:t>
      </w:r>
      <w:proofErr w:type="gramEnd"/>
    </w:p>
    <w:p w:rsidR="00B61CBD" w:rsidRPr="009167A4" w:rsidRDefault="00B61CBD" w:rsidP="00B61CBD">
      <w:pPr>
        <w:spacing w:line="276" w:lineRule="auto"/>
        <w:ind w:firstLine="709"/>
        <w:jc w:val="both"/>
        <w:rPr>
          <w:i/>
        </w:rPr>
      </w:pPr>
      <w:r w:rsidRPr="009167A4">
        <w:rPr>
          <w:i/>
        </w:rPr>
        <w:t>Вторая ошибка допущена при определении разряда числительного ПОЛТОРАСТА (о</w:t>
      </w:r>
      <w:r>
        <w:rPr>
          <w:i/>
        </w:rPr>
        <w:t>но дробное, а не количественное)</w:t>
      </w:r>
      <w:r w:rsidRPr="009167A4">
        <w:rPr>
          <w:i/>
        </w:rPr>
        <w:t>.</w:t>
      </w:r>
    </w:p>
    <w:p w:rsidR="00B61CBD" w:rsidRPr="007E3922" w:rsidRDefault="00B61CBD" w:rsidP="00B61CBD">
      <w:pPr>
        <w:tabs>
          <w:tab w:val="left" w:pos="1134"/>
        </w:tabs>
        <w:spacing w:line="276" w:lineRule="auto"/>
        <w:ind w:firstLine="709"/>
        <w:rPr>
          <w:b/>
        </w:rPr>
      </w:pPr>
      <w:r>
        <w:rPr>
          <w:b/>
        </w:rPr>
        <w:t xml:space="preserve"> </w:t>
      </w:r>
      <w:r w:rsidRPr="007E3922">
        <w:rPr>
          <w:b/>
        </w:rPr>
        <w:t xml:space="preserve"> </w:t>
      </w:r>
    </w:p>
    <w:p w:rsidR="00B61CBD" w:rsidRDefault="00B61CBD" w:rsidP="00B61CBD">
      <w:pPr>
        <w:tabs>
          <w:tab w:val="left" w:pos="1134"/>
        </w:tabs>
        <w:spacing w:line="276" w:lineRule="auto"/>
        <w:ind w:firstLine="709"/>
      </w:pPr>
      <w:r w:rsidRPr="007E3922">
        <w:t>За кажд</w:t>
      </w:r>
      <w:r>
        <w:t xml:space="preserve">ую найденную ошибку по 2 балла, за правильное и полное объяснение  - по 2 балла. </w:t>
      </w:r>
    </w:p>
    <w:p w:rsidR="00B61CBD" w:rsidRDefault="00B61CBD" w:rsidP="00B61CBD">
      <w:pPr>
        <w:tabs>
          <w:tab w:val="left" w:pos="1134"/>
        </w:tabs>
        <w:spacing w:line="276" w:lineRule="auto"/>
        <w:ind w:firstLine="709"/>
      </w:pPr>
      <w:r>
        <w:t xml:space="preserve">За ошибочные варианты снимается по 0,5 балла. Отрицательный балл не ставится </w:t>
      </w:r>
    </w:p>
    <w:p w:rsidR="00B61CBD" w:rsidRPr="007E3922" w:rsidRDefault="00B61CBD" w:rsidP="00B61CBD">
      <w:pPr>
        <w:tabs>
          <w:tab w:val="left" w:pos="1134"/>
        </w:tabs>
        <w:spacing w:line="276" w:lineRule="auto"/>
        <w:ind w:firstLine="709"/>
        <w:jc w:val="right"/>
        <w:rPr>
          <w:b/>
        </w:rPr>
      </w:pPr>
      <w:r>
        <w:rPr>
          <w:b/>
        </w:rPr>
        <w:t xml:space="preserve"> Всего - 8 баллов</w:t>
      </w:r>
    </w:p>
    <w:p w:rsidR="00B61CBD" w:rsidRDefault="00B61CBD" w:rsidP="00B61CBD"/>
    <w:p w:rsidR="00B61CBD" w:rsidRPr="009A7305" w:rsidRDefault="00B61CBD" w:rsidP="00B61CBD">
      <w:pPr>
        <w:rPr>
          <w:b/>
        </w:rPr>
      </w:pPr>
      <w:r w:rsidRPr="009A7305">
        <w:rPr>
          <w:b/>
        </w:rPr>
        <w:t>Задание 3</w:t>
      </w:r>
    </w:p>
    <w:p w:rsidR="00B61CBD" w:rsidRDefault="00B61CBD" w:rsidP="00B61CBD">
      <w:r>
        <w:t>1. Одно значение (</w:t>
      </w:r>
      <w:r w:rsidRPr="0058710A">
        <w:rPr>
          <w:b/>
        </w:rPr>
        <w:t>1 балл</w:t>
      </w:r>
      <w:r>
        <w:t>).</w:t>
      </w:r>
    </w:p>
    <w:p w:rsidR="00B61CBD" w:rsidRDefault="00B61CBD" w:rsidP="00B61CBD">
      <w:pPr>
        <w:jc w:val="both"/>
      </w:pPr>
      <w:r>
        <w:t>2. Фразеологизмы, устойчивые сочетания с данным словом (</w:t>
      </w:r>
      <w:r w:rsidRPr="0058710A">
        <w:rPr>
          <w:b/>
        </w:rPr>
        <w:t>1 балл</w:t>
      </w:r>
      <w:r>
        <w:t xml:space="preserve">). Процитируем «Сведения, необходимые для </w:t>
      </w:r>
      <w:proofErr w:type="gramStart"/>
      <w:r>
        <w:t>пользующихся</w:t>
      </w:r>
      <w:proofErr w:type="gramEnd"/>
      <w:r>
        <w:t xml:space="preserve"> словарём», написанные самим С. И. Ожеговым, п. 18: «После толкования значений и примеров даются за </w:t>
      </w:r>
      <w:proofErr w:type="gramStart"/>
      <w:r>
        <w:t>знаком</w:t>
      </w:r>
      <w:proofErr w:type="gramEnd"/>
      <w:r>
        <w:t xml:space="preserve"> ♦ так называемые фразеологические выражения, общее значение которых не определяется непосредственно значением данного слова».</w:t>
      </w:r>
    </w:p>
    <w:p w:rsidR="00B61CBD" w:rsidRDefault="00B61CBD" w:rsidP="00B61CBD">
      <w:pPr>
        <w:jc w:val="both"/>
      </w:pPr>
      <w:r>
        <w:t>3. К самому фразеологизму «</w:t>
      </w:r>
      <w:r w:rsidRPr="0058710A">
        <w:t>Как свинья в апельсинах понимает</w:t>
      </w:r>
      <w:r>
        <w:t>»</w:t>
      </w:r>
      <w:r w:rsidRPr="0058710A">
        <w:t xml:space="preserve"> </w:t>
      </w:r>
      <w:r>
        <w:t>(</w:t>
      </w:r>
      <w:r>
        <w:rPr>
          <w:b/>
        </w:rPr>
        <w:t>2</w:t>
      </w:r>
      <w:r w:rsidRPr="0058710A">
        <w:rPr>
          <w:b/>
        </w:rPr>
        <w:t xml:space="preserve"> балл</w:t>
      </w:r>
      <w:r>
        <w:rPr>
          <w:b/>
        </w:rPr>
        <w:t>а</w:t>
      </w:r>
      <w:r>
        <w:t xml:space="preserve">). Иные варианты ответа («К самому слову "апельсин"», «К толкованию фразеологизма») </w:t>
      </w:r>
      <w:r w:rsidRPr="0058710A">
        <w:rPr>
          <w:u w:val="single"/>
        </w:rPr>
        <w:t>СТРОГО не принимаются</w:t>
      </w:r>
      <w:r>
        <w:t>.</w:t>
      </w:r>
    </w:p>
    <w:p w:rsidR="00B61CBD" w:rsidRDefault="00B61CBD" w:rsidP="00B61CBD">
      <w:pPr>
        <w:jc w:val="both"/>
      </w:pPr>
      <w:r>
        <w:t>4. Один вариант: «апельсинов»</w:t>
      </w:r>
      <w:r w:rsidRPr="0058710A">
        <w:t xml:space="preserve"> </w:t>
      </w:r>
      <w:r>
        <w:t>(</w:t>
      </w:r>
      <w:r w:rsidRPr="0058710A">
        <w:rPr>
          <w:b/>
        </w:rPr>
        <w:t>1 балл</w:t>
      </w:r>
      <w:r>
        <w:t>). Да, верно (</w:t>
      </w:r>
      <w:r w:rsidRPr="0058710A">
        <w:rPr>
          <w:b/>
        </w:rPr>
        <w:t>1 балл</w:t>
      </w:r>
      <w:r>
        <w:t>), в современном русском языке форма «(нет) апельсин» просторечная, литературной нормой не является.</w:t>
      </w:r>
    </w:p>
    <w:p w:rsidR="00B61CBD" w:rsidRDefault="00B61CBD" w:rsidP="00B61CBD">
      <w:pPr>
        <w:jc w:val="right"/>
        <w:rPr>
          <w:b/>
          <w:bCs/>
        </w:rPr>
      </w:pPr>
      <w:r>
        <w:rPr>
          <w:b/>
          <w:bCs/>
        </w:rPr>
        <w:t>Всего за четвёртую часть задания – 2 балла.</w:t>
      </w:r>
    </w:p>
    <w:p w:rsidR="00B61CBD" w:rsidRDefault="00B61CBD" w:rsidP="00B61CBD">
      <w:pPr>
        <w:jc w:val="both"/>
      </w:pPr>
      <w:r>
        <w:t xml:space="preserve">5. </w:t>
      </w:r>
      <w:proofErr w:type="gramStart"/>
      <w:r>
        <w:t>Шесть словоформ (</w:t>
      </w:r>
      <w:r w:rsidRPr="0058710A">
        <w:rPr>
          <w:b/>
        </w:rPr>
        <w:t>1 балл</w:t>
      </w:r>
      <w:r>
        <w:t xml:space="preserve"> за верное количество): </w:t>
      </w:r>
      <w:r w:rsidRPr="00715785">
        <w:rPr>
          <w:i/>
          <w:iCs/>
        </w:rPr>
        <w:t>апельсинный</w:t>
      </w:r>
      <w:r>
        <w:t xml:space="preserve">, </w:t>
      </w:r>
      <w:r w:rsidRPr="00715785">
        <w:rPr>
          <w:i/>
          <w:iCs/>
        </w:rPr>
        <w:t>апельсинная</w:t>
      </w:r>
      <w:r>
        <w:t xml:space="preserve">, </w:t>
      </w:r>
      <w:r w:rsidRPr="00715785">
        <w:rPr>
          <w:i/>
          <w:iCs/>
        </w:rPr>
        <w:t>апельсинное</w:t>
      </w:r>
      <w:r>
        <w:t xml:space="preserve">, </w:t>
      </w:r>
      <w:r w:rsidRPr="00715785">
        <w:rPr>
          <w:i/>
          <w:iCs/>
        </w:rPr>
        <w:t>апельсиновый</w:t>
      </w:r>
      <w:r>
        <w:t xml:space="preserve">, </w:t>
      </w:r>
      <w:r w:rsidRPr="00715785">
        <w:rPr>
          <w:i/>
          <w:iCs/>
        </w:rPr>
        <w:t>апельсиновая</w:t>
      </w:r>
      <w:r>
        <w:t>,</w:t>
      </w:r>
      <w:r w:rsidRPr="0058710A">
        <w:t xml:space="preserve"> </w:t>
      </w:r>
      <w:r w:rsidRPr="00715785">
        <w:rPr>
          <w:i/>
          <w:iCs/>
        </w:rPr>
        <w:t>апельсиновое</w:t>
      </w:r>
      <w:r>
        <w:t xml:space="preserve"> (</w:t>
      </w:r>
      <w:r w:rsidRPr="0058710A">
        <w:rPr>
          <w:b/>
        </w:rPr>
        <w:t>3 балла</w:t>
      </w:r>
      <w:r>
        <w:t xml:space="preserve">, по </w:t>
      </w:r>
      <w:r w:rsidRPr="0058710A">
        <w:rPr>
          <w:b/>
        </w:rPr>
        <w:t>0,5 балла</w:t>
      </w:r>
      <w:r>
        <w:t xml:space="preserve"> за верный ответ).</w:t>
      </w:r>
      <w:proofErr w:type="gramEnd"/>
      <w:r>
        <w:t xml:space="preserve"> Приведено именно шесть словоформ, поскольку от слова образуется два прилагательных, а к каждому прилагательному (кроме неизменяемых типа </w:t>
      </w:r>
      <w:r w:rsidRPr="00715785">
        <w:rPr>
          <w:i/>
          <w:iCs/>
        </w:rPr>
        <w:t>беж</w:t>
      </w:r>
      <w:r>
        <w:t xml:space="preserve">, </w:t>
      </w:r>
      <w:proofErr w:type="gramStart"/>
      <w:r w:rsidRPr="00715785">
        <w:rPr>
          <w:i/>
          <w:iCs/>
        </w:rPr>
        <w:t>хаки</w:t>
      </w:r>
      <w:r>
        <w:t xml:space="preserve">) </w:t>
      </w:r>
      <w:proofErr w:type="gramEnd"/>
      <w:r>
        <w:t xml:space="preserve">словарь приводит три формы: мужского, женского и среднего (до </w:t>
      </w:r>
      <w:r w:rsidRPr="0058710A">
        <w:rPr>
          <w:b/>
        </w:rPr>
        <w:t>2 баллов</w:t>
      </w:r>
      <w:r>
        <w:t xml:space="preserve"> за рассуждения).</w:t>
      </w:r>
    </w:p>
    <w:p w:rsidR="00B61CBD" w:rsidRDefault="00B61CBD" w:rsidP="00B61CBD">
      <w:pPr>
        <w:jc w:val="right"/>
        <w:rPr>
          <w:b/>
          <w:bCs/>
        </w:rPr>
      </w:pPr>
      <w:r>
        <w:rPr>
          <w:b/>
          <w:bCs/>
        </w:rPr>
        <w:t>Всего за пятую часть задания – 6 баллов.</w:t>
      </w:r>
    </w:p>
    <w:p w:rsidR="00B61CBD" w:rsidRDefault="00B61CBD" w:rsidP="00B61CBD">
      <w:pPr>
        <w:jc w:val="both"/>
      </w:pPr>
    </w:p>
    <w:p w:rsidR="00B61CBD" w:rsidRDefault="00B61CBD" w:rsidP="00B61CBD">
      <w:pPr>
        <w:jc w:val="right"/>
        <w:rPr>
          <w:b/>
        </w:rPr>
      </w:pPr>
      <w:r>
        <w:rPr>
          <w:b/>
        </w:rPr>
        <w:t xml:space="preserve">Итого за всё задание – </w:t>
      </w:r>
      <w:r w:rsidRPr="002B161D">
        <w:rPr>
          <w:b/>
        </w:rPr>
        <w:t>12 баллов</w:t>
      </w:r>
    </w:p>
    <w:p w:rsidR="00B61CBD" w:rsidRDefault="00B61CBD" w:rsidP="00B61CBD"/>
    <w:p w:rsidR="00B61CBD" w:rsidRPr="00B975DE" w:rsidRDefault="00B61CBD" w:rsidP="00B61CBD">
      <w:pPr>
        <w:rPr>
          <w:b/>
        </w:rPr>
      </w:pPr>
      <w:r w:rsidRPr="00B975DE">
        <w:rPr>
          <w:b/>
        </w:rPr>
        <w:t>Задание 4</w:t>
      </w:r>
    </w:p>
    <w:p w:rsidR="00B61CBD" w:rsidRPr="008353C7" w:rsidRDefault="00B61CBD" w:rsidP="00B61CBD">
      <w:pPr>
        <w:jc w:val="both"/>
      </w:pPr>
      <w:r w:rsidRPr="008353C7">
        <w:t>Ответ: река</w:t>
      </w:r>
      <w:r>
        <w:t xml:space="preserve">, </w:t>
      </w:r>
      <w:r w:rsidRPr="008353C7">
        <w:t xml:space="preserve"> чемодан.</w:t>
      </w:r>
    </w:p>
    <w:p w:rsidR="00B61CBD" w:rsidRDefault="00B61CBD" w:rsidP="00B61CBD">
      <w:pPr>
        <w:jc w:val="both"/>
      </w:pPr>
    </w:p>
    <w:p w:rsidR="00B61CBD" w:rsidRPr="008353C7" w:rsidRDefault="00B61CBD" w:rsidP="00B61CBD">
      <w:pPr>
        <w:jc w:val="both"/>
      </w:pPr>
      <w:r>
        <w:t>2</w:t>
      </w:r>
      <w:r w:rsidRPr="008353C7">
        <w:t xml:space="preserve"> балл</w:t>
      </w:r>
      <w:r>
        <w:t>а за каждый  верный ответ = 4</w:t>
      </w:r>
    </w:p>
    <w:p w:rsidR="00B61CBD" w:rsidRPr="000536F1" w:rsidRDefault="00B61CBD" w:rsidP="00B61CBD">
      <w:pPr>
        <w:rPr>
          <w:b/>
        </w:rPr>
      </w:pPr>
    </w:p>
    <w:p w:rsidR="00B61CBD" w:rsidRPr="008353C7" w:rsidRDefault="00B61CBD" w:rsidP="00B61CBD">
      <w:pPr>
        <w:jc w:val="both"/>
      </w:pPr>
      <w:r>
        <w:t>3</w:t>
      </w:r>
      <w:r w:rsidRPr="008353C7">
        <w:t xml:space="preserve"> балл</w:t>
      </w:r>
      <w:r>
        <w:t>а</w:t>
      </w:r>
      <w:r w:rsidRPr="008353C7">
        <w:t xml:space="preserve"> </w:t>
      </w:r>
      <w:r>
        <w:t xml:space="preserve"> за удачную формулировку придуманной задачи</w:t>
      </w:r>
      <w:proofErr w:type="gramStart"/>
      <w:r>
        <w:t xml:space="preserve">( </w:t>
      </w:r>
      <w:proofErr w:type="gramEnd"/>
      <w:r>
        <w:t>2 балла – формулировка с речевыми ошибками, но по содержанию верная, 1 балл – задание выполнено с ошибками, неточное по содержанию).</w:t>
      </w:r>
    </w:p>
    <w:p w:rsidR="00B61CBD" w:rsidRPr="008353C7" w:rsidRDefault="00B61CBD" w:rsidP="00B61CBD">
      <w:pPr>
        <w:jc w:val="both"/>
      </w:pPr>
    </w:p>
    <w:p w:rsidR="00B61CBD" w:rsidRPr="009A7305" w:rsidRDefault="00B61CBD" w:rsidP="00B61CBD">
      <w:pPr>
        <w:jc w:val="right"/>
        <w:rPr>
          <w:b/>
        </w:rPr>
      </w:pPr>
      <w:r w:rsidRPr="009A7305">
        <w:rPr>
          <w:b/>
        </w:rPr>
        <w:t>Всего – 7 баллов</w:t>
      </w:r>
    </w:p>
    <w:p w:rsidR="00B61CBD" w:rsidRDefault="00B61CBD" w:rsidP="00B61CBD">
      <w:r>
        <w:t xml:space="preserve"> </w:t>
      </w:r>
    </w:p>
    <w:p w:rsidR="00B61CBD" w:rsidRPr="009A7305" w:rsidRDefault="00B61CBD" w:rsidP="00B61CBD">
      <w:pPr>
        <w:rPr>
          <w:b/>
        </w:rPr>
      </w:pPr>
      <w:r>
        <w:rPr>
          <w:b/>
        </w:rPr>
        <w:t>Задание 5</w:t>
      </w:r>
      <w:r w:rsidRPr="009A7305">
        <w:rPr>
          <w:b/>
        </w:rPr>
        <w:t>.</w:t>
      </w:r>
    </w:p>
    <w:p w:rsidR="00B61CBD" w:rsidRPr="000834B6" w:rsidRDefault="00B61CBD" w:rsidP="00B61CBD">
      <w:pPr>
        <w:ind w:firstLine="708"/>
        <w:jc w:val="both"/>
      </w:pPr>
      <w:r w:rsidRPr="000834B6">
        <w:t xml:space="preserve"> Фразеологизм "пускать пыль в глаза" употребляется в значении "создавать ложное впечатление о своих возможностях". </w:t>
      </w:r>
    </w:p>
    <w:p w:rsidR="00B61CBD" w:rsidRPr="000834B6" w:rsidRDefault="00B61CBD" w:rsidP="00B61CBD">
      <w:pPr>
        <w:ind w:firstLine="708"/>
        <w:jc w:val="both"/>
      </w:pPr>
      <w:r>
        <w:t xml:space="preserve"> </w:t>
      </w:r>
      <w:r w:rsidRPr="000834B6">
        <w:t xml:space="preserve"> </w:t>
      </w:r>
      <w:r w:rsidRPr="003D7E89">
        <w:t>3 балл за верное  наименование фразеологизма, 3 балла за верную характеристику его значения.</w:t>
      </w:r>
    </w:p>
    <w:p w:rsidR="00B61CBD" w:rsidRPr="009A7305" w:rsidRDefault="00B61CBD" w:rsidP="00B61CBD">
      <w:pPr>
        <w:jc w:val="right"/>
        <w:rPr>
          <w:b/>
        </w:rPr>
      </w:pPr>
      <w:r>
        <w:rPr>
          <w:b/>
        </w:rPr>
        <w:t xml:space="preserve"> </w:t>
      </w:r>
      <w:r w:rsidRPr="0076583A">
        <w:rPr>
          <w:b/>
        </w:rPr>
        <w:t>Всего –</w:t>
      </w:r>
      <w:r>
        <w:rPr>
          <w:b/>
        </w:rPr>
        <w:t xml:space="preserve"> 6 </w:t>
      </w:r>
      <w:r w:rsidRPr="009A7305">
        <w:rPr>
          <w:b/>
        </w:rPr>
        <w:t>баллов</w:t>
      </w:r>
    </w:p>
    <w:p w:rsidR="00B61CBD" w:rsidRPr="000834B6" w:rsidRDefault="00B61CBD" w:rsidP="00B61CBD"/>
    <w:p w:rsidR="00B61CBD" w:rsidRPr="000834B6" w:rsidRDefault="00B61CBD" w:rsidP="00B61CBD">
      <w:pPr>
        <w:jc w:val="both"/>
        <w:rPr>
          <w:b/>
        </w:rPr>
      </w:pPr>
      <w:r>
        <w:rPr>
          <w:b/>
        </w:rPr>
        <w:t xml:space="preserve"> </w:t>
      </w:r>
      <w:r w:rsidRPr="000834B6">
        <w:rPr>
          <w:b/>
        </w:rPr>
        <w:t>Задание 6.</w:t>
      </w:r>
    </w:p>
    <w:p w:rsidR="00B61CBD" w:rsidRPr="00A84EF6" w:rsidRDefault="00B61CBD" w:rsidP="00B61CBD">
      <w:pPr>
        <w:rPr>
          <w:lang w:eastAsia="en-US"/>
        </w:rPr>
      </w:pPr>
      <w:r>
        <w:rPr>
          <w:lang w:eastAsia="en-US"/>
        </w:rPr>
        <w:t xml:space="preserve"> </w:t>
      </w:r>
    </w:p>
    <w:p w:rsidR="00B61CBD" w:rsidRPr="00D46DC1" w:rsidRDefault="00B61CBD" w:rsidP="00B61CBD">
      <w:pPr>
        <w:jc w:val="both"/>
      </w:pPr>
      <w:r>
        <w:t xml:space="preserve">1. </w:t>
      </w:r>
      <w:r>
        <w:rPr>
          <w:i/>
        </w:rPr>
        <w:t xml:space="preserve"> </w:t>
      </w:r>
      <w:r>
        <w:t xml:space="preserve"> – матросы, моряки, «труженики моря» (</w:t>
      </w:r>
      <w:r w:rsidRPr="00206A41">
        <w:rPr>
          <w:b/>
        </w:rPr>
        <w:t>1 балл</w:t>
      </w:r>
      <w:r>
        <w:t xml:space="preserve">). </w:t>
      </w:r>
      <w:proofErr w:type="gramStart"/>
      <w:r>
        <w:t xml:space="preserve">Доказывает это «морская» лексика: </w:t>
      </w:r>
      <w:r w:rsidRPr="00206A41">
        <w:rPr>
          <w:i/>
        </w:rPr>
        <w:t>штормы</w:t>
      </w:r>
      <w:r>
        <w:t xml:space="preserve">, </w:t>
      </w:r>
      <w:r w:rsidRPr="00206A41">
        <w:rPr>
          <w:i/>
        </w:rPr>
        <w:t>ветры</w:t>
      </w:r>
      <w:r>
        <w:t xml:space="preserve">, </w:t>
      </w:r>
      <w:r w:rsidRPr="00206A41">
        <w:rPr>
          <w:i/>
        </w:rPr>
        <w:t>палуб</w:t>
      </w:r>
      <w:r>
        <w:t xml:space="preserve">, </w:t>
      </w:r>
      <w:r w:rsidRPr="00206A41">
        <w:rPr>
          <w:i/>
        </w:rPr>
        <w:t>мачты</w:t>
      </w:r>
      <w:r>
        <w:t xml:space="preserve">, </w:t>
      </w:r>
      <w:r w:rsidRPr="00206A41">
        <w:rPr>
          <w:i/>
        </w:rPr>
        <w:t>компасов</w:t>
      </w:r>
      <w:r>
        <w:t xml:space="preserve">, </w:t>
      </w:r>
      <w:r w:rsidRPr="00206A41">
        <w:rPr>
          <w:i/>
        </w:rPr>
        <w:t>парусов</w:t>
      </w:r>
      <w:r>
        <w:t xml:space="preserve"> (</w:t>
      </w:r>
      <w:r w:rsidRPr="00206A41">
        <w:rPr>
          <w:b/>
        </w:rPr>
        <w:t>1 балл</w:t>
      </w:r>
      <w:r>
        <w:t>).</w:t>
      </w:r>
      <w:proofErr w:type="gramEnd"/>
      <w:r>
        <w:t xml:space="preserve"> Кроме того, в песне очерчены некоторые приметы речевого портрета моряков: </w:t>
      </w:r>
      <w:proofErr w:type="gramStart"/>
      <w:r w:rsidRPr="00086634">
        <w:rPr>
          <w:i/>
        </w:rPr>
        <w:t>Мы говорим не «штормы», а «шторма»</w:t>
      </w:r>
      <w:r>
        <w:t xml:space="preserve">, </w:t>
      </w:r>
      <w:r w:rsidRPr="00086634">
        <w:rPr>
          <w:i/>
        </w:rPr>
        <w:t>«Ветра» – не «ветры» – сводят нас с ума</w:t>
      </w:r>
      <w:r>
        <w:t>.</w:t>
      </w:r>
      <w:proofErr w:type="gramEnd"/>
      <w:r>
        <w:t xml:space="preserve"> Моряки как бы говорят нам, что они не такие, как все, что отличаются от всех своим особенным языком,   (до </w:t>
      </w:r>
      <w:r w:rsidRPr="0076583A">
        <w:rPr>
          <w:b/>
        </w:rPr>
        <w:t>2 баллов</w:t>
      </w:r>
      <w:r>
        <w:t xml:space="preserve"> за рассуждения).</w:t>
      </w:r>
    </w:p>
    <w:p w:rsidR="00B61CBD" w:rsidRPr="0076583A" w:rsidRDefault="00B61CBD" w:rsidP="00B61CBD">
      <w:pPr>
        <w:jc w:val="right"/>
        <w:rPr>
          <w:b/>
        </w:rPr>
      </w:pPr>
      <w:r>
        <w:rPr>
          <w:b/>
        </w:rPr>
        <w:t xml:space="preserve"> </w:t>
      </w:r>
      <w:r w:rsidRPr="0076583A">
        <w:rPr>
          <w:b/>
        </w:rPr>
        <w:t xml:space="preserve"> 4 балла</w:t>
      </w:r>
    </w:p>
    <w:p w:rsidR="00B61CBD" w:rsidRDefault="00B61CBD" w:rsidP="00B61CBD">
      <w:pPr>
        <w:jc w:val="right"/>
      </w:pPr>
    </w:p>
    <w:p w:rsidR="00B61CBD" w:rsidRDefault="00B61CBD" w:rsidP="00B61CBD">
      <w:pPr>
        <w:jc w:val="both"/>
      </w:pPr>
      <w:r>
        <w:t xml:space="preserve">2. Кавычки указывают на принадлежность этих словоформ именно к речи моряков, к их речевому портрету </w:t>
      </w:r>
    </w:p>
    <w:p w:rsidR="00B61CBD" w:rsidRPr="00767872" w:rsidRDefault="00B61CBD" w:rsidP="00B61CBD">
      <w:pPr>
        <w:jc w:val="right"/>
      </w:pPr>
      <w:r w:rsidRPr="0076583A">
        <w:rPr>
          <w:b/>
        </w:rPr>
        <w:t>1 балл</w:t>
      </w:r>
    </w:p>
    <w:p w:rsidR="00B61CBD" w:rsidRDefault="00B61CBD" w:rsidP="00B61CBD">
      <w:pPr>
        <w:jc w:val="both"/>
      </w:pPr>
    </w:p>
    <w:p w:rsidR="00B61CBD" w:rsidRDefault="00B61CBD" w:rsidP="00B61CBD">
      <w:pPr>
        <w:jc w:val="both"/>
      </w:pPr>
      <w:r>
        <w:t xml:space="preserve">3. Песня написана ямбом, поэтому в слове </w:t>
      </w:r>
      <w:proofErr w:type="spellStart"/>
      <w:r w:rsidRPr="00472A78">
        <w:rPr>
          <w:i/>
        </w:rPr>
        <w:t>комп</w:t>
      </w:r>
      <w:r w:rsidRPr="00767872">
        <w:rPr>
          <w:i/>
        </w:rPr>
        <w:t>á</w:t>
      </w:r>
      <w:r w:rsidRPr="00472A78">
        <w:rPr>
          <w:i/>
        </w:rPr>
        <w:t>сов</w:t>
      </w:r>
      <w:proofErr w:type="spellEnd"/>
      <w:r>
        <w:rPr>
          <w:i/>
        </w:rPr>
        <w:t xml:space="preserve"> </w:t>
      </w:r>
      <w:r>
        <w:t>ударение падает на второй слог (</w:t>
      </w:r>
      <w:r w:rsidRPr="003B62B2">
        <w:rPr>
          <w:b/>
        </w:rPr>
        <w:t>2 балла</w:t>
      </w:r>
      <w:r>
        <w:t>). Это профессиональное ударение, распространённое среди моряков и  указывающее их принадлежность к данной профессии (</w:t>
      </w:r>
      <w:r>
        <w:rPr>
          <w:b/>
        </w:rPr>
        <w:t>1</w:t>
      </w:r>
      <w:r w:rsidRPr="003B62B2">
        <w:rPr>
          <w:b/>
        </w:rPr>
        <w:t xml:space="preserve"> балл</w:t>
      </w:r>
      <w:r>
        <w:t>).</w:t>
      </w:r>
    </w:p>
    <w:p w:rsidR="00B61CBD" w:rsidRDefault="00B61CBD" w:rsidP="00B61CBD">
      <w:pPr>
        <w:jc w:val="right"/>
        <w:rPr>
          <w:b/>
        </w:rPr>
      </w:pPr>
      <w:r>
        <w:rPr>
          <w:b/>
        </w:rPr>
        <w:t xml:space="preserve"> </w:t>
      </w:r>
      <w:r w:rsidRPr="0076583A">
        <w:rPr>
          <w:b/>
        </w:rPr>
        <w:t xml:space="preserve"> </w:t>
      </w:r>
      <w:r>
        <w:rPr>
          <w:b/>
        </w:rPr>
        <w:t>3 балла</w:t>
      </w:r>
    </w:p>
    <w:p w:rsidR="00B61CBD" w:rsidRPr="00A84EF6" w:rsidRDefault="00B61CBD" w:rsidP="00B61CBD">
      <w:pPr>
        <w:ind w:firstLine="709"/>
        <w:jc w:val="right"/>
        <w:rPr>
          <w:b/>
        </w:rPr>
      </w:pPr>
      <w:r>
        <w:rPr>
          <w:b/>
        </w:rPr>
        <w:t xml:space="preserve"> </w:t>
      </w:r>
      <w:r w:rsidRPr="0076583A">
        <w:rPr>
          <w:b/>
        </w:rPr>
        <w:t>Всего –</w:t>
      </w:r>
      <w:r>
        <w:rPr>
          <w:b/>
        </w:rPr>
        <w:t xml:space="preserve">   8 баллов</w:t>
      </w:r>
    </w:p>
    <w:p w:rsidR="00B61CBD" w:rsidRDefault="00B61CBD" w:rsidP="00B61CBD">
      <w:pPr>
        <w:jc w:val="both"/>
        <w:rPr>
          <w:b/>
        </w:rPr>
      </w:pPr>
      <w:r>
        <w:rPr>
          <w:b/>
        </w:rPr>
        <w:t>Задание 7.</w:t>
      </w:r>
    </w:p>
    <w:p w:rsidR="00B61CBD" w:rsidRDefault="00B61CBD" w:rsidP="00B61CBD">
      <w:pPr>
        <w:jc w:val="both"/>
      </w:pPr>
      <w:r>
        <w:t>Объявление 1</w:t>
      </w:r>
    </w:p>
    <w:p w:rsidR="00B61CBD" w:rsidRDefault="00B61CBD" w:rsidP="00B61CBD">
      <w:pPr>
        <w:jc w:val="both"/>
      </w:pPr>
      <w:r>
        <w:rPr>
          <w:b/>
          <w:bCs/>
        </w:rPr>
        <w:t xml:space="preserve"> </w:t>
      </w:r>
      <w:r>
        <w:t xml:space="preserve"> Ошибка – слитное написание слова </w:t>
      </w:r>
      <w:proofErr w:type="gramStart"/>
      <w:r w:rsidRPr="0081694D">
        <w:rPr>
          <w:i/>
          <w:iCs/>
        </w:rPr>
        <w:t>беззащитной</w:t>
      </w:r>
      <w:proofErr w:type="gramEnd"/>
      <w:r>
        <w:t xml:space="preserve"> (</w:t>
      </w:r>
      <w:r w:rsidRPr="0081694D">
        <w:rPr>
          <w:b/>
          <w:bCs/>
        </w:rPr>
        <w:t>0,5</w:t>
      </w:r>
      <w:r>
        <w:rPr>
          <w:b/>
          <w:bCs/>
        </w:rPr>
        <w:t> </w:t>
      </w:r>
      <w:r w:rsidRPr="0081694D">
        <w:rPr>
          <w:b/>
          <w:bCs/>
        </w:rPr>
        <w:t>балла</w:t>
      </w:r>
      <w:r>
        <w:t xml:space="preserve">). Правильно написать раздельно: </w:t>
      </w:r>
      <w:r w:rsidRPr="0081694D">
        <w:rPr>
          <w:i/>
          <w:iCs/>
        </w:rPr>
        <w:t>без защитной маски</w:t>
      </w:r>
      <w:r>
        <w:t xml:space="preserve">, тип ошибки – </w:t>
      </w:r>
      <w:proofErr w:type="gramStart"/>
      <w:r>
        <w:t>орфографическая</w:t>
      </w:r>
      <w:proofErr w:type="gramEnd"/>
      <w:r>
        <w:t xml:space="preserve"> (</w:t>
      </w:r>
      <w:r>
        <w:rPr>
          <w:b/>
          <w:bCs/>
        </w:rPr>
        <w:t>0,5</w:t>
      </w:r>
      <w:r w:rsidRPr="0081694D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</w:p>
    <w:p w:rsidR="00B61CBD" w:rsidRDefault="00B61CBD" w:rsidP="00B61CBD">
      <w:pPr>
        <w:jc w:val="both"/>
      </w:pPr>
    </w:p>
    <w:p w:rsidR="00B61CBD" w:rsidRDefault="00B61CBD" w:rsidP="00B61CBD">
      <w:pPr>
        <w:jc w:val="both"/>
      </w:pPr>
      <w:r>
        <w:t>Объявление 2</w:t>
      </w:r>
    </w:p>
    <w:p w:rsidR="00B61CBD" w:rsidRDefault="00B61CBD" w:rsidP="00B61CBD">
      <w:pPr>
        <w:jc w:val="both"/>
      </w:pPr>
      <w:r>
        <w:t xml:space="preserve"> </w:t>
      </w:r>
      <w:proofErr w:type="gramStart"/>
      <w:r>
        <w:t>(1) Слово «покупатели» написано с заглавной буквы, а нужно со строчной (</w:t>
      </w:r>
      <w:r>
        <w:rPr>
          <w:b/>
          <w:bCs/>
        </w:rPr>
        <w:t>1</w:t>
      </w:r>
      <w:r w:rsidRPr="001431DA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  <w:proofErr w:type="gramEnd"/>
      <w:r>
        <w:t xml:space="preserve"> Тип ошибки – </w:t>
      </w:r>
      <w:proofErr w:type="gramStart"/>
      <w:r>
        <w:t>орфографическая</w:t>
      </w:r>
      <w:proofErr w:type="gramEnd"/>
      <w:r>
        <w:t xml:space="preserve"> (</w:t>
      </w:r>
      <w:r>
        <w:rPr>
          <w:b/>
          <w:bCs/>
        </w:rPr>
        <w:t>1 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</w:p>
    <w:p w:rsidR="00B61CBD" w:rsidRDefault="00B61CBD" w:rsidP="00B61CBD">
      <w:pPr>
        <w:jc w:val="both"/>
      </w:pPr>
      <w:r>
        <w:t>(2) Формы «</w:t>
      </w:r>
      <w:proofErr w:type="spellStart"/>
      <w:r>
        <w:t>перчатков</w:t>
      </w:r>
      <w:proofErr w:type="spellEnd"/>
      <w:r>
        <w:t xml:space="preserve">» в русском языке нет, слово </w:t>
      </w:r>
      <w:r w:rsidRPr="00C56922">
        <w:rPr>
          <w:i/>
          <w:iCs/>
        </w:rPr>
        <w:t>перчатка</w:t>
      </w:r>
      <w:r>
        <w:t xml:space="preserve"> в род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. мн. ч. образует форму </w:t>
      </w:r>
      <w:r w:rsidRPr="00C56922">
        <w:rPr>
          <w:i/>
          <w:iCs/>
        </w:rPr>
        <w:t>перчаток</w:t>
      </w:r>
      <w:r>
        <w:t xml:space="preserve"> (</w:t>
      </w:r>
      <w:r>
        <w:rPr>
          <w:b/>
          <w:bCs/>
        </w:rPr>
        <w:t>1</w:t>
      </w:r>
      <w:r w:rsidRPr="00C56922">
        <w:rPr>
          <w:b/>
          <w:bCs/>
        </w:rPr>
        <w:t xml:space="preserve"> балл</w:t>
      </w:r>
      <w:r>
        <w:rPr>
          <w:b/>
          <w:bCs/>
        </w:rPr>
        <w:t>а</w:t>
      </w:r>
      <w:r>
        <w:t>). Ошибка формообразования (допускается ответ «словообразовательная»), морфологическая (</w:t>
      </w:r>
      <w:r>
        <w:rPr>
          <w:b/>
          <w:bCs/>
        </w:rPr>
        <w:t>2</w:t>
      </w:r>
      <w:r w:rsidRPr="00C56922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</w:p>
    <w:p w:rsidR="00B61CBD" w:rsidRPr="00032ADC" w:rsidRDefault="00B61CBD" w:rsidP="00B61CBD">
      <w:pPr>
        <w:jc w:val="right"/>
        <w:rPr>
          <w:b/>
          <w:bCs/>
        </w:rPr>
      </w:pPr>
      <w:r w:rsidRPr="00032ADC">
        <w:rPr>
          <w:b/>
          <w:bCs/>
        </w:rPr>
        <w:t xml:space="preserve">Всего </w:t>
      </w:r>
      <w:r>
        <w:rPr>
          <w:b/>
          <w:bCs/>
        </w:rPr>
        <w:t xml:space="preserve"> </w:t>
      </w:r>
      <w:r w:rsidRPr="00032ADC">
        <w:rPr>
          <w:b/>
          <w:bCs/>
        </w:rPr>
        <w:t xml:space="preserve"> – </w:t>
      </w:r>
      <w:r>
        <w:rPr>
          <w:b/>
          <w:bCs/>
        </w:rPr>
        <w:t>6 баллов</w:t>
      </w:r>
    </w:p>
    <w:p w:rsidR="00B61CBD" w:rsidRDefault="00B61CBD" w:rsidP="00B61CBD">
      <w:pPr>
        <w:jc w:val="both"/>
      </w:pPr>
    </w:p>
    <w:p w:rsidR="00B61CBD" w:rsidRDefault="00B61CBD" w:rsidP="00B61CBD"/>
    <w:p w:rsidR="00B61CBD" w:rsidRDefault="00B61CBD" w:rsidP="00B61CBD">
      <w:pPr>
        <w:rPr>
          <w:b/>
        </w:rPr>
      </w:pPr>
      <w:r w:rsidRPr="007E2B7D">
        <w:rPr>
          <w:b/>
        </w:rPr>
        <w:t>Задание 8</w:t>
      </w:r>
    </w:p>
    <w:p w:rsidR="00B61CBD" w:rsidRPr="007E2B7D" w:rsidRDefault="00B61CBD" w:rsidP="00B61CBD">
      <w:pPr>
        <w:pStyle w:val="a3"/>
        <w:numPr>
          <w:ilvl w:val="0"/>
          <w:numId w:val="1"/>
        </w:numPr>
      </w:pPr>
      <w:r w:rsidRPr="007E2B7D">
        <w:t>Сравнение</w:t>
      </w:r>
      <w:r>
        <w:t xml:space="preserve">  - 1 балл</w:t>
      </w:r>
    </w:p>
    <w:p w:rsidR="00B61CBD" w:rsidRPr="007E2B7D" w:rsidRDefault="00B61CBD" w:rsidP="00B61CBD">
      <w:pPr>
        <w:pStyle w:val="a3"/>
        <w:numPr>
          <w:ilvl w:val="0"/>
          <w:numId w:val="1"/>
        </w:numPr>
      </w:pPr>
      <w:r w:rsidRPr="007E2B7D">
        <w:t>Метафора</w:t>
      </w:r>
      <w:r>
        <w:t xml:space="preserve">  - 1 балл </w:t>
      </w:r>
    </w:p>
    <w:p w:rsidR="00B61CBD" w:rsidRPr="007E2B7D" w:rsidRDefault="00B61CBD" w:rsidP="00B61CBD">
      <w:pPr>
        <w:pStyle w:val="a3"/>
        <w:numPr>
          <w:ilvl w:val="0"/>
          <w:numId w:val="1"/>
        </w:numPr>
      </w:pPr>
      <w:r w:rsidRPr="007E2B7D">
        <w:t>Олицетворение</w:t>
      </w:r>
      <w:r>
        <w:t xml:space="preserve"> – 1 балл </w:t>
      </w:r>
    </w:p>
    <w:p w:rsidR="00B61CBD" w:rsidRPr="007E2B7D" w:rsidRDefault="00B61CBD" w:rsidP="00B61CBD">
      <w:pPr>
        <w:pStyle w:val="a3"/>
        <w:numPr>
          <w:ilvl w:val="0"/>
          <w:numId w:val="1"/>
        </w:numPr>
      </w:pPr>
      <w:r w:rsidRPr="007E2B7D">
        <w:t>Аллегория</w:t>
      </w:r>
      <w:r>
        <w:t xml:space="preserve"> – 2 балла</w:t>
      </w:r>
    </w:p>
    <w:p w:rsidR="00B61CBD" w:rsidRPr="007E2B7D" w:rsidRDefault="00B61CBD" w:rsidP="00B61CBD">
      <w:pPr>
        <w:pStyle w:val="a3"/>
        <w:numPr>
          <w:ilvl w:val="0"/>
          <w:numId w:val="1"/>
        </w:numPr>
      </w:pPr>
      <w:r w:rsidRPr="007E2B7D">
        <w:t>Эпитет</w:t>
      </w:r>
      <w:r>
        <w:t xml:space="preserve"> – 1 балл </w:t>
      </w:r>
    </w:p>
    <w:p w:rsidR="00B61CBD" w:rsidRPr="00A84EF6" w:rsidRDefault="00B61CBD" w:rsidP="00B61CBD">
      <w:pPr>
        <w:pStyle w:val="a3"/>
        <w:jc w:val="right"/>
        <w:rPr>
          <w:b/>
        </w:rPr>
      </w:pPr>
      <w:r w:rsidRPr="00032ADC">
        <w:rPr>
          <w:b/>
          <w:bCs/>
        </w:rPr>
        <w:t xml:space="preserve">Всего </w:t>
      </w:r>
      <w:r>
        <w:rPr>
          <w:b/>
          <w:bCs/>
        </w:rPr>
        <w:t xml:space="preserve"> </w:t>
      </w:r>
      <w:r w:rsidRPr="00032ADC">
        <w:rPr>
          <w:b/>
          <w:bCs/>
        </w:rPr>
        <w:t xml:space="preserve"> – </w:t>
      </w:r>
      <w:r>
        <w:rPr>
          <w:b/>
        </w:rPr>
        <w:t>6</w:t>
      </w:r>
      <w:r w:rsidRPr="007E2B7D">
        <w:rPr>
          <w:b/>
        </w:rPr>
        <w:t xml:space="preserve"> баллов</w:t>
      </w:r>
    </w:p>
    <w:p w:rsidR="00B61CBD" w:rsidRDefault="00B61CBD" w:rsidP="00B61CBD">
      <w:r>
        <w:t xml:space="preserve"> </w:t>
      </w:r>
    </w:p>
    <w:p w:rsidR="00B61CBD" w:rsidRDefault="00B61CBD" w:rsidP="00B61CBD"/>
    <w:p w:rsidR="00B61CBD" w:rsidRPr="00A84EF6" w:rsidRDefault="00B61CBD" w:rsidP="00B61CBD">
      <w:pPr>
        <w:jc w:val="both"/>
        <w:rPr>
          <w:b/>
        </w:rPr>
      </w:pPr>
      <w:r w:rsidRPr="00A84EF6">
        <w:rPr>
          <w:b/>
        </w:rPr>
        <w:t>Задание 9</w:t>
      </w:r>
    </w:p>
    <w:p w:rsidR="00B61CBD" w:rsidRDefault="00B61CBD" w:rsidP="00B61CBD">
      <w:pPr>
        <w:jc w:val="both"/>
      </w:pPr>
      <w:r>
        <w:lastRenderedPageBreak/>
        <w:t>Подготовительные записи:</w:t>
      </w:r>
    </w:p>
    <w:p w:rsidR="00B61CBD" w:rsidRDefault="00B61CBD" w:rsidP="00B61CBD">
      <w:pPr>
        <w:jc w:val="both"/>
      </w:pPr>
      <w:r>
        <w:t>(1)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61CBD" w:rsidRPr="00BE71F0" w:rsidTr="00890C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>1</w:t>
            </w:r>
            <w:r w:rsidRPr="00BE71F0">
              <w:rPr>
                <w:b/>
                <w:bCs/>
              </w:rPr>
              <w:t xml:space="preserve"> 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>2</w:t>
            </w:r>
            <w:r w:rsidRPr="00BE71F0">
              <w:rPr>
                <w:b/>
                <w:bCs/>
              </w:rPr>
              <w:t xml:space="preserve"> </w:t>
            </w:r>
            <w:proofErr w:type="gramStart"/>
            <w:r w:rsidRPr="00BE71F0">
              <w:rPr>
                <w:b/>
                <w:bCs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>3</w:t>
            </w:r>
            <w:r w:rsidRPr="00BE71F0">
              <w:rPr>
                <w:b/>
                <w:bCs/>
              </w:rPr>
              <w:t xml:space="preserve"> 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>4</w:t>
            </w:r>
            <w:r w:rsidRPr="00BE71F0">
              <w:rPr>
                <w:b/>
                <w:bCs/>
              </w:rPr>
              <w:t xml:space="preserve"> 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>5</w:t>
            </w:r>
            <w:r w:rsidRPr="00BE71F0">
              <w:rPr>
                <w:b/>
                <w:bCs/>
              </w:rPr>
              <w:t xml:space="preserve"> 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>6</w:t>
            </w:r>
            <w:r w:rsidRPr="00BE71F0">
              <w:rPr>
                <w:b/>
                <w:bCs/>
              </w:rPr>
              <w:t xml:space="preserve"> 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>5</w:t>
            </w:r>
            <w:r w:rsidRPr="00BE71F0">
              <w:rPr>
                <w:b/>
                <w:bCs/>
              </w:rPr>
              <w:t xml:space="preserve"> 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7 </w:t>
            </w:r>
            <w:r w:rsidRPr="00BE71F0">
              <w:rPr>
                <w:b/>
                <w:bCs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6 </w:t>
            </w:r>
            <w:r w:rsidRPr="00BE71F0">
              <w:rPr>
                <w:b/>
                <w:bCs/>
              </w:rPr>
              <w:t>е</w:t>
            </w:r>
          </w:p>
        </w:tc>
      </w:tr>
    </w:tbl>
    <w:p w:rsidR="00B61CBD" w:rsidRPr="00BE71F0" w:rsidRDefault="00B61CBD" w:rsidP="00B61CBD">
      <w:pPr>
        <w:jc w:val="both"/>
      </w:pPr>
    </w:p>
    <w:p w:rsidR="00B61CBD" w:rsidRPr="00BE71F0" w:rsidRDefault="00B61CBD" w:rsidP="00B61CBD">
      <w:pPr>
        <w:jc w:val="both"/>
      </w:pPr>
      <w:r w:rsidRPr="00BE71F0">
        <w:t>(2)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61CBD" w:rsidRPr="00BE71F0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8 </w:t>
            </w:r>
            <w:r w:rsidRPr="00BE71F0">
              <w:rPr>
                <w:b/>
                <w:bCs/>
              </w:rPr>
              <w:t>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6 </w:t>
            </w:r>
            <w:r w:rsidRPr="00BE71F0">
              <w:rPr>
                <w:b/>
                <w:bCs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9 </w:t>
            </w:r>
            <w:r w:rsidRPr="00BE71F0">
              <w:rPr>
                <w:b/>
                <w:bCs/>
              </w:rPr>
              <w:t>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3 </w:t>
            </w:r>
            <w:r w:rsidRPr="00BE71F0">
              <w:rPr>
                <w:b/>
                <w:bCs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10 </w:t>
            </w:r>
            <w:r w:rsidRPr="00BE71F0">
              <w:rPr>
                <w:b/>
                <w:bCs/>
              </w:rPr>
              <w:t>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11 </w:t>
            </w:r>
            <w:r w:rsidRPr="00BE71F0">
              <w:rPr>
                <w:b/>
                <w:bCs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2 </w:t>
            </w:r>
            <w:proofErr w:type="gramStart"/>
            <w:r w:rsidRPr="00BE71F0">
              <w:rPr>
                <w:b/>
                <w:bCs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3 </w:t>
            </w:r>
            <w:r w:rsidRPr="00BE71F0">
              <w:rPr>
                <w:b/>
                <w:bCs/>
              </w:rPr>
              <w:t>а</w:t>
            </w:r>
          </w:p>
        </w:tc>
      </w:tr>
    </w:tbl>
    <w:p w:rsidR="00B61CBD" w:rsidRPr="00BE71F0" w:rsidRDefault="00B61CBD" w:rsidP="00B61CBD">
      <w:pPr>
        <w:jc w:val="both"/>
      </w:pPr>
    </w:p>
    <w:p w:rsidR="00B61CBD" w:rsidRPr="00BE71F0" w:rsidRDefault="00B61CBD" w:rsidP="00B61CBD">
      <w:pPr>
        <w:jc w:val="both"/>
      </w:pPr>
      <w:r w:rsidRPr="00BE71F0">
        <w:t>(3)</w:t>
      </w:r>
    </w:p>
    <w:p w:rsidR="00B61CBD" w:rsidRPr="00BE71F0" w:rsidRDefault="00B61CBD" w:rsidP="00B61CBD">
      <w:pPr>
        <w:jc w:val="both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61CBD" w:rsidRPr="00BE71F0" w:rsidTr="00890CA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11 </w:t>
            </w:r>
            <w:r w:rsidRPr="00BE71F0">
              <w:rPr>
                <w:b/>
                <w:bCs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12 </w:t>
            </w:r>
            <w:r w:rsidRPr="00BE71F0">
              <w:rPr>
                <w:b/>
                <w:bCs/>
              </w:rPr>
              <w:t>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7 </w:t>
            </w:r>
            <w:r w:rsidRPr="00BE71F0">
              <w:rPr>
                <w:b/>
                <w:bCs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13 </w:t>
            </w:r>
            <w:r w:rsidRPr="00BE71F0">
              <w:rPr>
                <w:b/>
                <w:bCs/>
              </w:rP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6 </w:t>
            </w:r>
            <w:r w:rsidRPr="00BE71F0">
              <w:rPr>
                <w:b/>
                <w:bCs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9 </w:t>
            </w:r>
            <w:r w:rsidRPr="00BE71F0">
              <w:rPr>
                <w:b/>
                <w:bCs/>
              </w:rPr>
              <w:t>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4 </w:t>
            </w:r>
            <w:r w:rsidRPr="00BE71F0">
              <w:rPr>
                <w:b/>
                <w:bCs/>
              </w:rPr>
              <w:t>в</w:t>
            </w:r>
            <w:r w:rsidRPr="00BE71F0">
              <w:rPr>
                <w:vertAlign w:val="superscript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11 </w:t>
            </w:r>
            <w:r w:rsidRPr="00BE71F0">
              <w:rPr>
                <w:b/>
                <w:bCs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2 </w:t>
            </w:r>
            <w:proofErr w:type="gramStart"/>
            <w:r w:rsidRPr="00BE71F0">
              <w:rPr>
                <w:b/>
                <w:bCs/>
              </w:rPr>
              <w:t>р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6 </w:t>
            </w:r>
            <w:r w:rsidRPr="00BE71F0">
              <w:rPr>
                <w:b/>
                <w:bCs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5 </w:t>
            </w:r>
            <w:r w:rsidRPr="00BE71F0">
              <w:rPr>
                <w:b/>
                <w:bCs/>
              </w:rPr>
              <w:t>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7 </w:t>
            </w:r>
            <w:r w:rsidRPr="00BE71F0">
              <w:rPr>
                <w:b/>
                <w:bCs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6 </w:t>
            </w:r>
            <w:r w:rsidRPr="00BE71F0">
              <w:rPr>
                <w:b/>
                <w:bCs/>
              </w:rPr>
              <w:t>е</w:t>
            </w:r>
          </w:p>
        </w:tc>
      </w:tr>
    </w:tbl>
    <w:p w:rsidR="00B61CBD" w:rsidRPr="00BE71F0" w:rsidRDefault="00B61CBD" w:rsidP="00B61CBD">
      <w:pPr>
        <w:jc w:val="both"/>
        <w:rPr>
          <w:lang w:val="en-GB"/>
        </w:rPr>
      </w:pPr>
    </w:p>
    <w:p w:rsidR="00B61CBD" w:rsidRPr="00BE71F0" w:rsidRDefault="00B61CBD" w:rsidP="00B61CBD">
      <w:pPr>
        <w:jc w:val="both"/>
        <w:rPr>
          <w:lang w:val="en-GB"/>
        </w:rPr>
      </w:pPr>
      <w:r w:rsidRPr="00BE71F0">
        <w:rPr>
          <w:lang w:val="en-GB"/>
        </w:rPr>
        <w:t>(4)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61CBD" w:rsidRPr="00BE71F0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3 </w:t>
            </w:r>
            <w:r w:rsidRPr="00BE71F0">
              <w:rPr>
                <w:b/>
                <w:bCs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12 </w:t>
            </w:r>
            <w:r w:rsidRPr="00BE71F0">
              <w:rPr>
                <w:b/>
                <w:bCs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12 </w:t>
            </w:r>
            <w:r w:rsidRPr="00BE71F0">
              <w:rPr>
                <w:b/>
                <w:bCs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6 </w:t>
            </w:r>
            <w:r w:rsidRPr="00BE71F0">
              <w:rPr>
                <w:b/>
                <w:bCs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14 </w:t>
            </w:r>
            <w:r w:rsidRPr="00BE71F0">
              <w:rPr>
                <w:b/>
                <w:bCs/>
              </w:rPr>
              <w:t>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11 </w:t>
            </w:r>
            <w:r w:rsidRPr="00BE71F0">
              <w:rPr>
                <w:b/>
                <w:bCs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2 </w:t>
            </w:r>
            <w:proofErr w:type="gramStart"/>
            <w:r w:rsidRPr="00BE71F0">
              <w:rPr>
                <w:b/>
                <w:bCs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7 </w:t>
            </w:r>
            <w:r w:rsidRPr="00BE71F0">
              <w:rPr>
                <w:b/>
                <w:bCs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15 </w:t>
            </w:r>
            <w:r w:rsidRPr="00BE71F0">
              <w:rPr>
                <w:b/>
                <w:bCs/>
              </w:rPr>
              <w:t>я</w:t>
            </w:r>
          </w:p>
        </w:tc>
      </w:tr>
    </w:tbl>
    <w:p w:rsidR="00B61CBD" w:rsidRPr="00BE71F0" w:rsidRDefault="00B61CBD" w:rsidP="00B61CBD">
      <w:pPr>
        <w:jc w:val="both"/>
      </w:pPr>
    </w:p>
    <w:p w:rsidR="00B61CBD" w:rsidRPr="00BE71F0" w:rsidRDefault="00B61CBD" w:rsidP="00B61CBD">
      <w:pPr>
        <w:jc w:val="both"/>
      </w:pPr>
      <w:r w:rsidRPr="00BE71F0">
        <w:t>(5)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B61CBD" w:rsidRPr="00BE71F0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16 </w:t>
            </w:r>
            <w:r w:rsidRPr="00BE71F0">
              <w:rPr>
                <w:b/>
                <w:bCs/>
              </w:rPr>
              <w:t>э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17 </w:t>
            </w:r>
            <w:proofErr w:type="gramStart"/>
            <w:r w:rsidRPr="00BE71F0">
              <w:rPr>
                <w:b/>
                <w:bCs/>
              </w:rPr>
              <w:t>п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7 </w:t>
            </w:r>
            <w:r w:rsidRPr="00BE71F0">
              <w:rPr>
                <w:b/>
                <w:bCs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9 </w:t>
            </w:r>
            <w:r w:rsidRPr="00BE71F0">
              <w:rPr>
                <w:b/>
                <w:bCs/>
              </w:rPr>
              <w:t>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6 </w:t>
            </w:r>
            <w:r w:rsidRPr="00BE71F0">
              <w:rPr>
                <w:b/>
                <w:bCs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CBD" w:rsidRPr="00BE71F0" w:rsidRDefault="00B61CBD" w:rsidP="00890CA9">
            <w:pPr>
              <w:jc w:val="both"/>
              <w:rPr>
                <w:vertAlign w:val="superscript"/>
              </w:rPr>
            </w:pPr>
            <w:r w:rsidRPr="00BE71F0">
              <w:rPr>
                <w:vertAlign w:val="superscript"/>
              </w:rPr>
              <w:t xml:space="preserve">9 </w:t>
            </w:r>
            <w:r w:rsidRPr="00BE71F0">
              <w:rPr>
                <w:b/>
                <w:bCs/>
              </w:rPr>
              <w:t>т</w:t>
            </w:r>
          </w:p>
        </w:tc>
      </w:tr>
    </w:tbl>
    <w:p w:rsidR="00B61CBD" w:rsidRDefault="00B61CBD" w:rsidP="00B61CBD">
      <w:pPr>
        <w:jc w:val="both"/>
      </w:pPr>
    </w:p>
    <w:p w:rsidR="00B61CBD" w:rsidRDefault="00B61CBD" w:rsidP="00B61CBD">
      <w:pPr>
        <w:rPr>
          <w:b/>
        </w:rPr>
      </w:pPr>
      <w:r>
        <w:t xml:space="preserve">   </w:t>
      </w:r>
    </w:p>
    <w:p w:rsidR="00B61CBD" w:rsidRPr="00BE71F0" w:rsidRDefault="00B61CBD" w:rsidP="00B61CBD">
      <w:pPr>
        <w:rPr>
          <w:b/>
        </w:rPr>
      </w:pPr>
    </w:p>
    <w:p w:rsidR="00B61CBD" w:rsidRDefault="00B61CBD" w:rsidP="00B61CBD">
      <w:r>
        <w:t xml:space="preserve"> КЛЮЧ:</w:t>
      </w:r>
    </w:p>
    <w:p w:rsidR="00B61CBD" w:rsidRDefault="00B61CBD" w:rsidP="00B61CBD">
      <w:pPr>
        <w:jc w:val="both"/>
      </w:pPr>
      <w:r>
        <w:t>За верно заполненный ключ – 2 балла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488"/>
        <w:gridCol w:w="487"/>
        <w:gridCol w:w="487"/>
        <w:gridCol w:w="487"/>
        <w:gridCol w:w="487"/>
        <w:gridCol w:w="487"/>
        <w:gridCol w:w="487"/>
        <w:gridCol w:w="487"/>
        <w:gridCol w:w="701"/>
        <w:gridCol w:w="608"/>
        <w:gridCol w:w="595"/>
        <w:gridCol w:w="670"/>
        <w:gridCol w:w="670"/>
        <w:gridCol w:w="670"/>
        <w:gridCol w:w="670"/>
        <w:gridCol w:w="670"/>
      </w:tblGrid>
      <w:tr w:rsidR="00B61CBD" w:rsidRPr="00E86DE2" w:rsidTr="00890CA9">
        <w:tc>
          <w:tcPr>
            <w:tcW w:w="488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 </w:t>
            </w:r>
            <w:r w:rsidRPr="00E86DE2">
              <w:rPr>
                <w:b/>
                <w:bCs/>
                <w:sz w:val="40"/>
                <w:szCs w:val="40"/>
              </w:rPr>
              <w:t>с</w:t>
            </w:r>
          </w:p>
        </w:tc>
        <w:tc>
          <w:tcPr>
            <w:tcW w:w="488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2 </w:t>
            </w:r>
            <w:proofErr w:type="gramStart"/>
            <w:r w:rsidRPr="00E86DE2">
              <w:rPr>
                <w:b/>
                <w:bCs/>
                <w:sz w:val="40"/>
                <w:szCs w:val="40"/>
              </w:rPr>
              <w:t>р</w:t>
            </w:r>
            <w:proofErr w:type="gramEnd"/>
          </w:p>
        </w:tc>
        <w:tc>
          <w:tcPr>
            <w:tcW w:w="487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3 </w:t>
            </w:r>
            <w:r w:rsidRPr="00E86DE2">
              <w:rPr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487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4 </w:t>
            </w:r>
            <w:r w:rsidRPr="00E86DE2">
              <w:rPr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487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5 </w:t>
            </w:r>
            <w:r w:rsidRPr="00E86DE2">
              <w:rPr>
                <w:b/>
                <w:bCs/>
                <w:sz w:val="40"/>
                <w:szCs w:val="40"/>
              </w:rPr>
              <w:t>н</w:t>
            </w:r>
          </w:p>
        </w:tc>
        <w:tc>
          <w:tcPr>
            <w:tcW w:w="487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6 </w:t>
            </w:r>
            <w:r w:rsidRPr="00E86DE2">
              <w:rPr>
                <w:b/>
                <w:bCs/>
                <w:sz w:val="40"/>
                <w:szCs w:val="40"/>
              </w:rPr>
              <w:t>е</w:t>
            </w:r>
          </w:p>
        </w:tc>
        <w:tc>
          <w:tcPr>
            <w:tcW w:w="487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7 </w:t>
            </w:r>
            <w:r w:rsidRPr="00E86DE2">
              <w:rPr>
                <w:b/>
                <w:bCs/>
                <w:sz w:val="40"/>
                <w:szCs w:val="40"/>
              </w:rPr>
              <w:t>и</w:t>
            </w:r>
          </w:p>
        </w:tc>
        <w:tc>
          <w:tcPr>
            <w:tcW w:w="487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8 </w:t>
            </w:r>
            <w:r w:rsidRPr="00E86DE2">
              <w:rPr>
                <w:b/>
                <w:bCs/>
                <w:sz w:val="40"/>
                <w:szCs w:val="40"/>
              </w:rPr>
              <w:t>м</w:t>
            </w:r>
          </w:p>
        </w:tc>
        <w:tc>
          <w:tcPr>
            <w:tcW w:w="487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9 </w:t>
            </w:r>
            <w:r w:rsidRPr="00E86DE2">
              <w:rPr>
                <w:b/>
                <w:bCs/>
                <w:sz w:val="40"/>
                <w:szCs w:val="40"/>
              </w:rPr>
              <w:t>т</w:t>
            </w:r>
          </w:p>
        </w:tc>
        <w:tc>
          <w:tcPr>
            <w:tcW w:w="701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10 </w:t>
            </w:r>
            <w:r w:rsidRPr="00E86DE2">
              <w:rPr>
                <w:b/>
                <w:bCs/>
                <w:sz w:val="40"/>
                <w:szCs w:val="40"/>
              </w:rPr>
              <w:t>ф</w:t>
            </w:r>
          </w:p>
        </w:tc>
        <w:tc>
          <w:tcPr>
            <w:tcW w:w="608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11 </w:t>
            </w:r>
            <w:r w:rsidRPr="00E86DE2">
              <w:rPr>
                <w:b/>
                <w:bCs/>
                <w:sz w:val="40"/>
                <w:szCs w:val="40"/>
              </w:rPr>
              <w:t>о</w:t>
            </w:r>
          </w:p>
        </w:tc>
        <w:tc>
          <w:tcPr>
            <w:tcW w:w="595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12 </w:t>
            </w:r>
            <w:r w:rsidRPr="00E86DE2">
              <w:rPr>
                <w:b/>
                <w:bCs/>
                <w:sz w:val="40"/>
                <w:szCs w:val="40"/>
              </w:rPr>
              <w:t>л</w:t>
            </w:r>
          </w:p>
        </w:tc>
        <w:tc>
          <w:tcPr>
            <w:tcW w:w="670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13 </w:t>
            </w:r>
            <w:r w:rsidRPr="00E86DE2">
              <w:rPr>
                <w:b/>
                <w:bCs/>
                <w:sz w:val="40"/>
                <w:szCs w:val="40"/>
              </w:rPr>
              <w:t>ц</w:t>
            </w:r>
          </w:p>
        </w:tc>
        <w:tc>
          <w:tcPr>
            <w:tcW w:w="670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14 </w:t>
            </w:r>
            <w:r w:rsidRPr="00E86DE2">
              <w:rPr>
                <w:b/>
                <w:bCs/>
                <w:sz w:val="40"/>
                <w:szCs w:val="40"/>
              </w:rPr>
              <w:t>г</w:t>
            </w:r>
          </w:p>
        </w:tc>
        <w:tc>
          <w:tcPr>
            <w:tcW w:w="670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15 </w:t>
            </w:r>
            <w:r w:rsidRPr="00E86DE2">
              <w:rPr>
                <w:b/>
                <w:bCs/>
                <w:sz w:val="40"/>
                <w:szCs w:val="40"/>
              </w:rPr>
              <w:t>я</w:t>
            </w:r>
          </w:p>
        </w:tc>
        <w:tc>
          <w:tcPr>
            <w:tcW w:w="670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16 </w:t>
            </w:r>
            <w:r w:rsidRPr="00E86DE2">
              <w:rPr>
                <w:b/>
                <w:bCs/>
                <w:sz w:val="40"/>
                <w:szCs w:val="40"/>
              </w:rPr>
              <w:t>э</w:t>
            </w:r>
          </w:p>
        </w:tc>
        <w:tc>
          <w:tcPr>
            <w:tcW w:w="670" w:type="dxa"/>
            <w:shd w:val="clear" w:color="auto" w:fill="auto"/>
          </w:tcPr>
          <w:p w:rsidR="00B61CBD" w:rsidRPr="00E86DE2" w:rsidRDefault="00B61CBD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17 </w:t>
            </w:r>
            <w:proofErr w:type="gramStart"/>
            <w:r w:rsidRPr="00E86DE2">
              <w:rPr>
                <w:b/>
                <w:bCs/>
                <w:sz w:val="40"/>
                <w:szCs w:val="40"/>
              </w:rPr>
              <w:t>п</w:t>
            </w:r>
            <w:proofErr w:type="gramEnd"/>
          </w:p>
        </w:tc>
      </w:tr>
    </w:tbl>
    <w:p w:rsidR="00B61CBD" w:rsidRDefault="00B61CBD" w:rsidP="00B61CBD"/>
    <w:p w:rsidR="00B61CBD" w:rsidRDefault="00B61CBD" w:rsidP="00B61CBD">
      <w:pPr>
        <w:jc w:val="right"/>
      </w:pPr>
    </w:p>
    <w:p w:rsidR="00B61CBD" w:rsidRDefault="00B61CBD" w:rsidP="00B61CBD">
      <w:r>
        <w:t xml:space="preserve">Правильный ответ (по </w:t>
      </w:r>
      <w:r>
        <w:rPr>
          <w:b/>
          <w:bCs/>
        </w:rPr>
        <w:t>2 балла</w:t>
      </w:r>
      <w:r>
        <w:t xml:space="preserve"> за каждую верно заполненную реплику):</w:t>
      </w:r>
    </w:p>
    <w:p w:rsidR="00B61CBD" w:rsidRDefault="00B61CBD" w:rsidP="00B61CBD">
      <w:r w:rsidRPr="009631FB">
        <w:rPr>
          <w:b/>
          <w:bCs/>
        </w:rPr>
        <w:t xml:space="preserve">Вова. </w:t>
      </w:r>
      <w:r w:rsidRPr="009631FB">
        <w:rPr>
          <w:i/>
          <w:iCs/>
        </w:rPr>
        <w:t>Это считалочка, да?</w:t>
      </w:r>
      <w:r w:rsidRPr="009631FB">
        <w:rPr>
          <w:i/>
          <w:iCs/>
        </w:rPr>
        <w:br/>
      </w:r>
      <w:r w:rsidRPr="009631FB">
        <w:rPr>
          <w:b/>
          <w:bCs/>
        </w:rPr>
        <w:t xml:space="preserve">Надя. </w:t>
      </w:r>
      <w:r w:rsidRPr="009631FB">
        <w:rPr>
          <w:i/>
          <w:iCs/>
        </w:rPr>
        <w:t>Нет</w:t>
      </w:r>
      <w:r w:rsidRPr="009631FB">
        <w:rPr>
          <w:b/>
          <w:bCs/>
          <w:i/>
          <w:iCs/>
        </w:rPr>
        <w:t>,</w:t>
      </w:r>
      <w:r w:rsidRPr="009631FB">
        <w:rPr>
          <w:b/>
          <w:bCs/>
        </w:rPr>
        <w:t xml:space="preserve"> </w:t>
      </w:r>
      <w:r w:rsidRPr="009631FB">
        <w:rPr>
          <w:i/>
          <w:iCs/>
        </w:rPr>
        <w:t>это как песенка весёлая.</w:t>
      </w:r>
      <w:r w:rsidRPr="009631FB">
        <w:rPr>
          <w:i/>
          <w:iCs/>
        </w:rPr>
        <w:br/>
      </w:r>
      <w:r w:rsidRPr="009631FB">
        <w:rPr>
          <w:b/>
          <w:bCs/>
        </w:rPr>
        <w:t xml:space="preserve">Вова. </w:t>
      </w:r>
      <w:r w:rsidRPr="009631FB">
        <w:rPr>
          <w:i/>
          <w:iCs/>
        </w:rPr>
        <w:t>А давайте считалочку сочиним.</w:t>
      </w:r>
      <w:r w:rsidRPr="009631FB">
        <w:rPr>
          <w:i/>
          <w:iCs/>
        </w:rPr>
        <w:br/>
      </w:r>
      <w:r w:rsidRPr="009631FB">
        <w:rPr>
          <w:b/>
          <w:bCs/>
        </w:rPr>
        <w:t xml:space="preserve">Ира. </w:t>
      </w:r>
      <w:proofErr w:type="spellStart"/>
      <w:r w:rsidRPr="009631FB">
        <w:rPr>
          <w:i/>
          <w:iCs/>
        </w:rPr>
        <w:t>Тра</w:t>
      </w:r>
      <w:proofErr w:type="spellEnd"/>
      <w:r w:rsidRPr="009631FB">
        <w:rPr>
          <w:i/>
          <w:iCs/>
        </w:rPr>
        <w:t>-ля-ля</w:t>
      </w:r>
      <w:r w:rsidRPr="009631FB">
        <w:rPr>
          <w:b/>
          <w:bCs/>
        </w:rPr>
        <w:t xml:space="preserve">, </w:t>
      </w:r>
      <w:proofErr w:type="spellStart"/>
      <w:r w:rsidRPr="009631FB">
        <w:rPr>
          <w:i/>
          <w:iCs/>
        </w:rPr>
        <w:t>тра</w:t>
      </w:r>
      <w:proofErr w:type="spellEnd"/>
      <w:r w:rsidRPr="009631FB">
        <w:rPr>
          <w:i/>
          <w:iCs/>
        </w:rPr>
        <w:t xml:space="preserve">-ля-ля! Мы живём на </w:t>
      </w:r>
      <w:proofErr w:type="spellStart"/>
      <w:r w:rsidRPr="009631FB">
        <w:rPr>
          <w:i/>
          <w:iCs/>
        </w:rPr>
        <w:t>Крауля</w:t>
      </w:r>
      <w:proofErr w:type="spellEnd"/>
      <w:r>
        <w:rPr>
          <w:i/>
          <w:iCs/>
        </w:rPr>
        <w:t>...!</w:t>
      </w:r>
    </w:p>
    <w:p w:rsidR="00B61CBD" w:rsidRDefault="00B61CBD" w:rsidP="00B61CBD">
      <w:pPr>
        <w:jc w:val="right"/>
        <w:rPr>
          <w:b/>
          <w:bCs/>
        </w:rPr>
      </w:pPr>
      <w:r w:rsidRPr="009631FB">
        <w:rPr>
          <w:b/>
          <w:bCs/>
        </w:rPr>
        <w:t>Итого</w:t>
      </w:r>
      <w:r>
        <w:rPr>
          <w:b/>
          <w:bCs/>
        </w:rPr>
        <w:t xml:space="preserve"> </w:t>
      </w:r>
      <w:r w:rsidRPr="009631FB">
        <w:rPr>
          <w:b/>
          <w:bCs/>
        </w:rPr>
        <w:t xml:space="preserve">– </w:t>
      </w:r>
      <w:r>
        <w:rPr>
          <w:b/>
          <w:bCs/>
        </w:rPr>
        <w:t xml:space="preserve">10 </w:t>
      </w:r>
      <w:r w:rsidRPr="009631FB">
        <w:rPr>
          <w:b/>
          <w:bCs/>
        </w:rPr>
        <w:t>балл</w:t>
      </w:r>
      <w:r>
        <w:rPr>
          <w:b/>
          <w:bCs/>
        </w:rPr>
        <w:t>ов</w:t>
      </w:r>
    </w:p>
    <w:p w:rsidR="00B61CBD" w:rsidRPr="00B61CBD" w:rsidRDefault="00B61CBD" w:rsidP="00B61CBD">
      <w:pPr>
        <w:rPr>
          <w:b/>
          <w:bCs/>
        </w:rPr>
      </w:pPr>
    </w:p>
    <w:p w:rsidR="00B61CBD" w:rsidRDefault="00B61CBD" w:rsidP="00B61CBD">
      <w:pPr>
        <w:jc w:val="both"/>
        <w:rPr>
          <w:b/>
        </w:rPr>
      </w:pPr>
      <w:r>
        <w:rPr>
          <w:b/>
        </w:rPr>
        <w:t>Задание 10.</w:t>
      </w:r>
    </w:p>
    <w:p w:rsidR="00B61CBD" w:rsidRDefault="00B61CBD" w:rsidP="00B61CBD">
      <w:pPr>
        <w:jc w:val="both"/>
        <w:rPr>
          <w:b/>
        </w:rPr>
      </w:pPr>
      <w:r w:rsidRPr="00A84EF6">
        <w:t>Жанр – считалочка (считалка)</w:t>
      </w:r>
      <w:r>
        <w:rPr>
          <w:b/>
        </w:rPr>
        <w:t xml:space="preserve"> – 3 балла</w:t>
      </w:r>
    </w:p>
    <w:p w:rsidR="00B61CBD" w:rsidRDefault="00B61CBD" w:rsidP="00B61CBD">
      <w:pPr>
        <w:ind w:firstLine="708"/>
        <w:jc w:val="both"/>
      </w:pPr>
      <w:r>
        <w:t xml:space="preserve">Всем известно, что смысл произносимых слов в текстах такого жанра </w:t>
      </w:r>
      <w:proofErr w:type="gramStart"/>
      <w:r>
        <w:t>становится не важен</w:t>
      </w:r>
      <w:proofErr w:type="gramEnd"/>
      <w:r>
        <w:t>. Почему? Как это влияет на   языковые особенности  текста?</w:t>
      </w:r>
    </w:p>
    <w:p w:rsidR="00B61CBD" w:rsidRDefault="00B61CBD" w:rsidP="00B61CBD">
      <w:pPr>
        <w:jc w:val="both"/>
        <w:rPr>
          <w:shd w:val="clear" w:color="auto" w:fill="FFFFFF"/>
        </w:rPr>
      </w:pPr>
    </w:p>
    <w:p w:rsidR="00B61CBD" w:rsidRPr="00A84EF6" w:rsidRDefault="00B61CBD" w:rsidP="00B61CB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Смысл слов, используемых в считалочке, не важен, поскольку важен результат, получаемый при счете </w:t>
      </w:r>
      <w:r w:rsidRPr="00A84EF6">
        <w:rPr>
          <w:b/>
          <w:shd w:val="clear" w:color="auto" w:fill="FFFFFF"/>
        </w:rPr>
        <w:t>–</w:t>
      </w:r>
      <w:r>
        <w:rPr>
          <w:b/>
          <w:shd w:val="clear" w:color="auto" w:fill="FFFFFF"/>
        </w:rPr>
        <w:t xml:space="preserve"> 1</w:t>
      </w:r>
      <w:r w:rsidRPr="00A84EF6">
        <w:rPr>
          <w:b/>
          <w:shd w:val="clear" w:color="auto" w:fill="FFFFFF"/>
        </w:rPr>
        <w:t xml:space="preserve"> б</w:t>
      </w:r>
      <w:r>
        <w:rPr>
          <w:b/>
          <w:shd w:val="clear" w:color="auto" w:fill="FFFFFF"/>
        </w:rPr>
        <w:t>алл</w:t>
      </w:r>
      <w:r>
        <w:rPr>
          <w:shd w:val="clear" w:color="auto" w:fill="FFFFFF"/>
        </w:rPr>
        <w:t xml:space="preserve">. Языковые особенности определяются  </w:t>
      </w:r>
      <w:r>
        <w:t xml:space="preserve">строгой ритмичностью, обилием рифм, необходимостью скандирования.  Значимой становится шутливая форма. – </w:t>
      </w:r>
      <w:r w:rsidRPr="00A84EF6">
        <w:rPr>
          <w:b/>
        </w:rPr>
        <w:t>2 балла</w:t>
      </w:r>
    </w:p>
    <w:p w:rsidR="00B61CBD" w:rsidRDefault="00B61CBD" w:rsidP="00B61CBD">
      <w:pPr>
        <w:jc w:val="both"/>
      </w:pPr>
    </w:p>
    <w:p w:rsidR="00B61CBD" w:rsidRDefault="00B61CBD" w:rsidP="00B61CBD">
      <w:pPr>
        <w:jc w:val="both"/>
      </w:pPr>
      <w:r>
        <w:t xml:space="preserve">Текст   – </w:t>
      </w:r>
      <w:r>
        <w:rPr>
          <w:b/>
        </w:rPr>
        <w:t>6</w:t>
      </w:r>
      <w:r w:rsidRPr="005F0A17">
        <w:rPr>
          <w:b/>
        </w:rPr>
        <w:t xml:space="preserve"> баллов</w:t>
      </w:r>
    </w:p>
    <w:p w:rsidR="00B61CBD" w:rsidRDefault="00B61CBD" w:rsidP="00B61CBD">
      <w:pPr>
        <w:jc w:val="both"/>
      </w:pPr>
      <w:r w:rsidRPr="005F0A17">
        <w:rPr>
          <w:b/>
          <w:i/>
        </w:rPr>
        <w:t>Критерии оценивания</w:t>
      </w:r>
      <w:r>
        <w:t>:</w:t>
      </w:r>
    </w:p>
    <w:p w:rsidR="00B61CBD" w:rsidRDefault="00B61CBD" w:rsidP="00B61CBD">
      <w:pPr>
        <w:jc w:val="both"/>
      </w:pPr>
      <w:r>
        <w:t>Соответствие жанру   (1 балл)</w:t>
      </w:r>
    </w:p>
    <w:p w:rsidR="00B61CBD" w:rsidRDefault="00B61CBD" w:rsidP="00B61CBD">
      <w:pPr>
        <w:jc w:val="both"/>
      </w:pPr>
      <w:r>
        <w:t>Соответствие   указанной ситуации (1 балл)</w:t>
      </w:r>
    </w:p>
    <w:p w:rsidR="00B61CBD" w:rsidRDefault="00B61CBD" w:rsidP="00B61CBD">
      <w:pPr>
        <w:jc w:val="both"/>
      </w:pPr>
      <w:r>
        <w:t>Достаточный объем (1 балл)</w:t>
      </w:r>
    </w:p>
    <w:p w:rsidR="00B61CBD" w:rsidRDefault="00B61CBD" w:rsidP="00B61CBD">
      <w:pPr>
        <w:jc w:val="both"/>
      </w:pPr>
      <w:r>
        <w:t>Ритмичность, наличие рифмы (1балл)</w:t>
      </w:r>
    </w:p>
    <w:p w:rsidR="00B61CBD" w:rsidRDefault="00B61CBD" w:rsidP="00B61CBD">
      <w:pPr>
        <w:jc w:val="both"/>
      </w:pPr>
      <w:r>
        <w:t>Шутливая форма (1 балл)</w:t>
      </w:r>
    </w:p>
    <w:p w:rsidR="00B61CBD" w:rsidRDefault="00B61CBD" w:rsidP="00B61CBD">
      <w:pPr>
        <w:jc w:val="both"/>
      </w:pPr>
      <w:r>
        <w:t>Оригинальность воплощения идеи: 1 балл</w:t>
      </w:r>
    </w:p>
    <w:p w:rsidR="00B61CBD" w:rsidRDefault="00B61CBD" w:rsidP="00B61CBD"/>
    <w:p w:rsidR="00B34324" w:rsidRDefault="00B61CBD">
      <w:r w:rsidRPr="005F0A17">
        <w:rPr>
          <w:b/>
        </w:rPr>
        <w:t>Всего: 12 баллов</w:t>
      </w:r>
      <w:bookmarkStart w:id="0" w:name="_GoBack"/>
      <w:bookmarkEnd w:id="0"/>
    </w:p>
    <w:sectPr w:rsidR="00B34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5505C"/>
    <w:multiLevelType w:val="hybridMultilevel"/>
    <w:tmpl w:val="968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24"/>
    <w:rsid w:val="00B34324"/>
    <w:rsid w:val="00B6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4474</Characters>
  <Application>Microsoft Office Word</Application>
  <DocSecurity>0</DocSecurity>
  <Lines>82</Lines>
  <Paragraphs>21</Paragraphs>
  <ScaleCrop>false</ScaleCrop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2020-11-12T04:59:00Z</dcterms:created>
  <dcterms:modified xsi:type="dcterms:W3CDTF">2020-11-12T04:59:00Z</dcterms:modified>
</cp:coreProperties>
</file>