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379"/>
        <w:gridCol w:w="380"/>
        <w:gridCol w:w="379"/>
        <w:gridCol w:w="379"/>
        <w:gridCol w:w="380"/>
      </w:tblGrid>
      <w:tr w:rsidR="00134635" w:rsidRPr="00BA7725" w:rsidTr="00890CA9">
        <w:trPr>
          <w:trHeight w:val="441"/>
        </w:trPr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5" w:rsidRPr="00BA7725" w:rsidRDefault="00134635" w:rsidP="00890CA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5" w:rsidRPr="00BA7725" w:rsidRDefault="00134635" w:rsidP="00890CA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5" w:rsidRPr="00BA7725" w:rsidRDefault="00134635" w:rsidP="00890CA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5" w:rsidRPr="00BA7725" w:rsidRDefault="00134635" w:rsidP="00890CA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5" w:rsidRPr="00BA7725" w:rsidRDefault="00134635" w:rsidP="00890CA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35" w:rsidRPr="00BA7725" w:rsidRDefault="00134635" w:rsidP="00890CA9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134635" w:rsidRPr="00BA7725" w:rsidRDefault="00134635" w:rsidP="00134635">
      <w:pPr>
        <w:jc w:val="right"/>
        <w:rPr>
          <w:b/>
          <w:sz w:val="28"/>
          <w:szCs w:val="28"/>
          <w:lang w:eastAsia="en-US"/>
        </w:rPr>
      </w:pPr>
      <w:r w:rsidRPr="00BA7725">
        <w:rPr>
          <w:b/>
          <w:sz w:val="28"/>
          <w:szCs w:val="28"/>
        </w:rPr>
        <w:t xml:space="preserve">Внесите, пожалуйста, ШИФР </w:t>
      </w:r>
    </w:p>
    <w:p w:rsidR="00134635" w:rsidRPr="00BA7725" w:rsidRDefault="00134635" w:rsidP="00134635">
      <w:pPr>
        <w:jc w:val="right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с регистрационной карты!</w:t>
      </w:r>
    </w:p>
    <w:p w:rsidR="00134635" w:rsidRPr="00BA7725" w:rsidRDefault="00134635" w:rsidP="00134635">
      <w:pPr>
        <w:jc w:val="center"/>
        <w:rPr>
          <w:b/>
          <w:i/>
          <w:sz w:val="28"/>
          <w:szCs w:val="28"/>
        </w:rPr>
      </w:pPr>
    </w:p>
    <w:p w:rsidR="00134635" w:rsidRPr="00BA7725" w:rsidRDefault="00134635" w:rsidP="00134635">
      <w:pPr>
        <w:jc w:val="center"/>
        <w:rPr>
          <w:b/>
          <w:i/>
          <w:sz w:val="28"/>
          <w:szCs w:val="28"/>
        </w:rPr>
      </w:pPr>
      <w:r w:rsidRPr="00BA7725">
        <w:rPr>
          <w:b/>
          <w:i/>
          <w:sz w:val="28"/>
          <w:szCs w:val="28"/>
        </w:rPr>
        <w:t>Муниципальный тур Всероссийской олимпиады по русскому языку</w:t>
      </w:r>
    </w:p>
    <w:p w:rsidR="00134635" w:rsidRPr="00BA7725" w:rsidRDefault="00134635" w:rsidP="0013463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2020-2021</w:t>
      </w:r>
      <w:r w:rsidRPr="00BA7725">
        <w:rPr>
          <w:b/>
          <w:i/>
          <w:sz w:val="28"/>
          <w:szCs w:val="28"/>
        </w:rPr>
        <w:t xml:space="preserve"> учебный год</w:t>
      </w:r>
    </w:p>
    <w:p w:rsidR="00134635" w:rsidRPr="00BA7725" w:rsidRDefault="00134635" w:rsidP="00134635">
      <w:pPr>
        <w:jc w:val="center"/>
        <w:rPr>
          <w:b/>
          <w:sz w:val="28"/>
          <w:szCs w:val="28"/>
        </w:rPr>
      </w:pPr>
    </w:p>
    <w:p w:rsidR="00134635" w:rsidRPr="00BA7725" w:rsidRDefault="00134635" w:rsidP="00134635">
      <w:pPr>
        <w:jc w:val="center"/>
        <w:rPr>
          <w:b/>
          <w:sz w:val="28"/>
          <w:szCs w:val="28"/>
        </w:rPr>
      </w:pPr>
      <w:r w:rsidRPr="00BA7725">
        <w:rPr>
          <w:b/>
          <w:sz w:val="28"/>
          <w:szCs w:val="28"/>
        </w:rPr>
        <w:t>11-й класс</w:t>
      </w:r>
    </w:p>
    <w:p w:rsidR="00134635" w:rsidRPr="00BA7725" w:rsidRDefault="00134635" w:rsidP="00134635">
      <w:pPr>
        <w:rPr>
          <w:b/>
          <w:sz w:val="28"/>
          <w:szCs w:val="28"/>
        </w:rPr>
      </w:pPr>
    </w:p>
    <w:p w:rsidR="00134635" w:rsidRPr="00BA7725" w:rsidRDefault="00134635" w:rsidP="00134635">
      <w:pPr>
        <w:jc w:val="center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Дорогие участники олимпиады!</w:t>
      </w:r>
    </w:p>
    <w:p w:rsidR="00134635" w:rsidRPr="00BA7725" w:rsidRDefault="00134635" w:rsidP="00134635">
      <w:pPr>
        <w:jc w:val="center"/>
        <w:rPr>
          <w:bCs/>
          <w:sz w:val="28"/>
          <w:szCs w:val="28"/>
        </w:rPr>
      </w:pPr>
    </w:p>
    <w:p w:rsidR="00134635" w:rsidRPr="00BA7725" w:rsidRDefault="00134635" w:rsidP="00134635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Предлагаем вам выполнить ряд заданий, чтобы проверить свои знания русского языка и языковую интуицию, показать лингвистический кругозор и культурно-речевые способности.    </w:t>
      </w:r>
    </w:p>
    <w:p w:rsidR="00134635" w:rsidRPr="00BA7725" w:rsidRDefault="00134635" w:rsidP="00134635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Вам предстоит выполнить разные по характеру задания:  назвать термины, выявить языковые явления, дать им краткий комментарий, подобрать правильные примеры, дать ссылки на языковые факты. </w:t>
      </w:r>
    </w:p>
    <w:p w:rsidR="00134635" w:rsidRPr="00BA7725" w:rsidRDefault="00134635" w:rsidP="00134635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При выполнении </w:t>
      </w:r>
      <w:r w:rsidRPr="00BA7725">
        <w:rPr>
          <w:b w:val="0"/>
          <w:sz w:val="28"/>
          <w:szCs w:val="28"/>
        </w:rPr>
        <w:t xml:space="preserve">творческого задания нужно не только  подобрать лингвистическую и культурно-речевую информацию, но и грамотно  подать её с учётом восприятия адресата. </w:t>
      </w:r>
      <w:r w:rsidRPr="00BA7725">
        <w:rPr>
          <w:b w:val="0"/>
          <w:bCs/>
          <w:sz w:val="28"/>
          <w:szCs w:val="28"/>
        </w:rPr>
        <w:t xml:space="preserve"> </w:t>
      </w:r>
    </w:p>
    <w:p w:rsidR="00134635" w:rsidRPr="00BA7725" w:rsidRDefault="00134635" w:rsidP="00134635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Внимательно читайте формулировки, предложенные в  задании, это поможет вам найти наиболее полный ответ. Частично выполненные задания, содержащие правильные варианты решения, тоже учитываются при проверке. </w:t>
      </w:r>
    </w:p>
    <w:p w:rsidR="00134635" w:rsidRDefault="00134635" w:rsidP="00134635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>Ответы оформляются на отдельных чистых листах бумаги. На чистовике задания выполняются по порядку, аккуратно и разборчиво. Текст задания переписывать не нужно, достаточно указать номер. Оставляйте поля.</w:t>
      </w:r>
    </w:p>
    <w:p w:rsidR="00134635" w:rsidRPr="00B93C66" w:rsidRDefault="00134635" w:rsidP="00134635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93C66">
        <w:rPr>
          <w:b w:val="0"/>
          <w:sz w:val="28"/>
          <w:szCs w:val="28"/>
        </w:rPr>
        <w:t xml:space="preserve">Если задание не </w:t>
      </w:r>
      <w:r>
        <w:rPr>
          <w:b w:val="0"/>
          <w:sz w:val="28"/>
          <w:szCs w:val="28"/>
        </w:rPr>
        <w:t>удалось выполнить</w:t>
      </w:r>
      <w:r w:rsidRPr="00B93C66">
        <w:rPr>
          <w:b w:val="0"/>
          <w:sz w:val="28"/>
          <w:szCs w:val="28"/>
        </w:rPr>
        <w:t xml:space="preserve">, на листах с ответами </w:t>
      </w:r>
      <w:r>
        <w:rPr>
          <w:b w:val="0"/>
          <w:sz w:val="28"/>
          <w:szCs w:val="28"/>
        </w:rPr>
        <w:t>следует указать</w:t>
      </w:r>
      <w:r w:rsidRPr="00B93C66">
        <w:rPr>
          <w:b w:val="0"/>
          <w:sz w:val="28"/>
          <w:szCs w:val="28"/>
        </w:rPr>
        <w:t xml:space="preserve"> его номер и </w:t>
      </w:r>
      <w:r>
        <w:rPr>
          <w:b w:val="0"/>
          <w:sz w:val="28"/>
          <w:szCs w:val="28"/>
        </w:rPr>
        <w:t>сделать</w:t>
      </w:r>
      <w:r w:rsidRPr="00B93C66">
        <w:rPr>
          <w:b w:val="0"/>
          <w:sz w:val="28"/>
          <w:szCs w:val="28"/>
        </w:rPr>
        <w:t xml:space="preserve"> отступ (1-2 строки).</w:t>
      </w:r>
      <w:r w:rsidRPr="00B93C66">
        <w:rPr>
          <w:b w:val="0"/>
          <w:bCs/>
          <w:sz w:val="28"/>
          <w:szCs w:val="28"/>
        </w:rPr>
        <w:t xml:space="preserve"> </w:t>
      </w:r>
    </w:p>
    <w:p w:rsidR="00134635" w:rsidRPr="00BA7725" w:rsidRDefault="00134635" w:rsidP="00134635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Максимальное количество баллов, которое вы можете набрать – </w:t>
      </w:r>
      <w:r w:rsidR="00850ECE">
        <w:rPr>
          <w:b w:val="0"/>
          <w:bCs/>
          <w:sz w:val="28"/>
          <w:szCs w:val="28"/>
        </w:rPr>
        <w:t>130.</w:t>
      </w:r>
      <w:bookmarkStart w:id="0" w:name="_GoBack"/>
      <w:bookmarkEnd w:id="0"/>
      <w:r w:rsidR="008E04A9">
        <w:rPr>
          <w:bCs/>
          <w:sz w:val="28"/>
          <w:szCs w:val="28"/>
        </w:rPr>
        <w:t xml:space="preserve"> </w:t>
      </w:r>
    </w:p>
    <w:p w:rsidR="00134635" w:rsidRPr="00BA7725" w:rsidRDefault="00134635" w:rsidP="00134635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 выполнение работы отводится </w:t>
      </w:r>
      <w:r>
        <w:rPr>
          <w:bCs/>
          <w:sz w:val="28"/>
          <w:szCs w:val="28"/>
        </w:rPr>
        <w:t>4</w:t>
      </w:r>
      <w:r w:rsidRPr="00BA7725">
        <w:rPr>
          <w:bCs/>
          <w:sz w:val="28"/>
          <w:szCs w:val="28"/>
        </w:rPr>
        <w:t xml:space="preserve"> </w:t>
      </w:r>
      <w:proofErr w:type="gramStart"/>
      <w:r w:rsidRPr="00BA7725">
        <w:rPr>
          <w:bCs/>
          <w:sz w:val="28"/>
          <w:szCs w:val="28"/>
        </w:rPr>
        <w:t>астрономических</w:t>
      </w:r>
      <w:proofErr w:type="gramEnd"/>
      <w:r w:rsidRPr="00BA7725">
        <w:rPr>
          <w:bCs/>
          <w:sz w:val="28"/>
          <w:szCs w:val="28"/>
        </w:rPr>
        <w:t xml:space="preserve"> часа.</w:t>
      </w:r>
    </w:p>
    <w:p w:rsidR="00134635" w:rsidRPr="00BA7725" w:rsidRDefault="00134635" w:rsidP="00134635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Надеемся, что выполнение предложенных заданий будет для вас полезным и интересным занятием. </w:t>
      </w:r>
    </w:p>
    <w:p w:rsidR="00134635" w:rsidRPr="00BA7725" w:rsidRDefault="00134635" w:rsidP="00134635">
      <w:pPr>
        <w:pStyle w:val="a3"/>
        <w:spacing w:line="312" w:lineRule="auto"/>
        <w:rPr>
          <w:bCs/>
          <w:sz w:val="28"/>
          <w:szCs w:val="28"/>
        </w:rPr>
      </w:pPr>
    </w:p>
    <w:p w:rsidR="00134635" w:rsidRPr="00BA7725" w:rsidRDefault="00134635" w:rsidP="00134635">
      <w:pPr>
        <w:pStyle w:val="a3"/>
        <w:spacing w:line="312" w:lineRule="auto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Желаем успешной работы!</w:t>
      </w:r>
    </w:p>
    <w:p w:rsidR="00D2794B" w:rsidRDefault="00D2794B"/>
    <w:p w:rsidR="00134635" w:rsidRDefault="00134635" w:rsidP="00134635">
      <w:pPr>
        <w:rPr>
          <w:b/>
          <w:szCs w:val="28"/>
        </w:rPr>
      </w:pPr>
    </w:p>
    <w:p w:rsidR="00134635" w:rsidRDefault="00134635" w:rsidP="00134635">
      <w:pPr>
        <w:rPr>
          <w:b/>
          <w:szCs w:val="28"/>
        </w:rPr>
      </w:pPr>
    </w:p>
    <w:p w:rsidR="00134635" w:rsidRDefault="00134635" w:rsidP="00134635">
      <w:pPr>
        <w:rPr>
          <w:b/>
          <w:szCs w:val="28"/>
        </w:rPr>
      </w:pPr>
    </w:p>
    <w:p w:rsidR="00134635" w:rsidRDefault="00134635" w:rsidP="00134635">
      <w:pPr>
        <w:rPr>
          <w:b/>
          <w:szCs w:val="28"/>
        </w:rPr>
      </w:pPr>
    </w:p>
    <w:p w:rsidR="00134635" w:rsidRDefault="00134635" w:rsidP="00134635">
      <w:pPr>
        <w:rPr>
          <w:b/>
          <w:szCs w:val="28"/>
        </w:rPr>
      </w:pPr>
    </w:p>
    <w:p w:rsidR="00134635" w:rsidRDefault="00134635" w:rsidP="00134635">
      <w:pPr>
        <w:rPr>
          <w:b/>
          <w:szCs w:val="28"/>
        </w:rPr>
      </w:pPr>
    </w:p>
    <w:p w:rsidR="00134635" w:rsidRDefault="00134635" w:rsidP="00134635">
      <w:pPr>
        <w:rPr>
          <w:b/>
          <w:szCs w:val="28"/>
        </w:rPr>
      </w:pPr>
    </w:p>
    <w:p w:rsidR="00134635" w:rsidRDefault="00134635" w:rsidP="00134635">
      <w:pPr>
        <w:rPr>
          <w:b/>
          <w:szCs w:val="28"/>
        </w:rPr>
      </w:pPr>
    </w:p>
    <w:p w:rsidR="00134635" w:rsidRDefault="00134635" w:rsidP="00134635">
      <w:pPr>
        <w:rPr>
          <w:b/>
          <w:szCs w:val="28"/>
        </w:rPr>
      </w:pPr>
    </w:p>
    <w:p w:rsidR="00134635" w:rsidRPr="00362B27" w:rsidRDefault="00134635" w:rsidP="00134635">
      <w:pPr>
        <w:rPr>
          <w:b/>
          <w:szCs w:val="28"/>
        </w:rPr>
      </w:pPr>
      <w:r w:rsidRPr="00362B27">
        <w:rPr>
          <w:b/>
          <w:szCs w:val="28"/>
        </w:rPr>
        <w:lastRenderedPageBreak/>
        <w:t>Задание  1</w:t>
      </w:r>
    </w:p>
    <w:p w:rsidR="00134635" w:rsidRPr="0041421F" w:rsidRDefault="00134635" w:rsidP="00134635">
      <w:pPr>
        <w:rPr>
          <w:szCs w:val="28"/>
        </w:rPr>
      </w:pPr>
    </w:p>
    <w:p w:rsidR="00134635" w:rsidRPr="0041421F" w:rsidRDefault="00134635" w:rsidP="00134635">
      <w:pPr>
        <w:jc w:val="both"/>
        <w:rPr>
          <w:szCs w:val="28"/>
        </w:rPr>
      </w:pPr>
      <w:r w:rsidRPr="0041421F">
        <w:rPr>
          <w:szCs w:val="28"/>
        </w:rPr>
        <w:t>В 2020 г. исполняется 70 лет первому выпуску «Этимологического словаря русского языка в четырёх томах» Макса Фасмера. По фрагментам статей этого словаря (русское издание – М.: Прогресс, 1986–1987)</w:t>
      </w:r>
      <w:r w:rsidRPr="0041421F">
        <w:rPr>
          <w:rStyle w:val="a7"/>
          <w:szCs w:val="28"/>
        </w:rPr>
        <w:footnoteReference w:id="1"/>
      </w:r>
      <w:r w:rsidRPr="0041421F">
        <w:rPr>
          <w:szCs w:val="28"/>
        </w:rPr>
        <w:t xml:space="preserve"> догадайтесь, </w:t>
      </w:r>
      <w:proofErr w:type="spellStart"/>
      <w:r w:rsidRPr="0041421F">
        <w:rPr>
          <w:szCs w:val="28"/>
        </w:rPr>
        <w:t>реэтимологизацией</w:t>
      </w:r>
      <w:proofErr w:type="spellEnd"/>
      <w:r w:rsidRPr="0041421F">
        <w:rPr>
          <w:szCs w:val="28"/>
        </w:rPr>
        <w:t xml:space="preserve"> наименований каких представителей флоры и фауны являются эти статьи.</w:t>
      </w:r>
    </w:p>
    <w:p w:rsidR="00134635" w:rsidRDefault="00134635" w:rsidP="00134635">
      <w:pPr>
        <w:jc w:val="both"/>
        <w:rPr>
          <w:i/>
          <w:szCs w:val="28"/>
        </w:rPr>
      </w:pPr>
    </w:p>
    <w:p w:rsidR="00134635" w:rsidRPr="0041421F" w:rsidRDefault="00134635" w:rsidP="00134635">
      <w:pPr>
        <w:jc w:val="both"/>
        <w:rPr>
          <w:szCs w:val="28"/>
        </w:rPr>
      </w:pPr>
      <w:r w:rsidRPr="00134635">
        <w:rPr>
          <w:i/>
          <w:szCs w:val="28"/>
        </w:rPr>
        <w:t>Для справки:</w:t>
      </w:r>
      <w:r>
        <w:rPr>
          <w:szCs w:val="28"/>
        </w:rPr>
        <w:t xml:space="preserve"> </w:t>
      </w:r>
      <w:r w:rsidRPr="0041421F">
        <w:rPr>
          <w:szCs w:val="28"/>
        </w:rPr>
        <w:t xml:space="preserve">Известно, что названия многих представителей животного и растительного мира имеют затемнённое происхождение. Утрата словом связи со своим «прошлым» называется </w:t>
      </w:r>
      <w:r w:rsidRPr="0041421F">
        <w:rPr>
          <w:spacing w:val="60"/>
          <w:szCs w:val="28"/>
        </w:rPr>
        <w:t>деэтимологизацие</w:t>
      </w:r>
      <w:r w:rsidRPr="0041421F">
        <w:rPr>
          <w:szCs w:val="28"/>
        </w:rPr>
        <w:t xml:space="preserve">й (это процесс естественный), а вот процесс обратный – восстановление этимологии, или </w:t>
      </w:r>
      <w:proofErr w:type="spellStart"/>
      <w:r w:rsidRPr="0041421F">
        <w:rPr>
          <w:spacing w:val="60"/>
          <w:szCs w:val="28"/>
        </w:rPr>
        <w:t>реэтимологизаци</w:t>
      </w:r>
      <w:r w:rsidRPr="0041421F">
        <w:rPr>
          <w:szCs w:val="28"/>
        </w:rPr>
        <w:t>я</w:t>
      </w:r>
      <w:proofErr w:type="spellEnd"/>
      <w:r w:rsidRPr="0041421F">
        <w:rPr>
          <w:szCs w:val="28"/>
        </w:rPr>
        <w:t>, – обычно осуществляется искусственно, стараниями учёных-этимологов.</w:t>
      </w:r>
    </w:p>
    <w:p w:rsidR="00134635" w:rsidRPr="0041421F" w:rsidRDefault="00134635" w:rsidP="00134635">
      <w:pPr>
        <w:jc w:val="both"/>
        <w:rPr>
          <w:szCs w:val="28"/>
        </w:rPr>
      </w:pPr>
    </w:p>
    <w:p w:rsidR="00134635" w:rsidRPr="0041421F" w:rsidRDefault="00134635" w:rsidP="00134635">
      <w:pPr>
        <w:jc w:val="both"/>
        <w:rPr>
          <w:szCs w:val="28"/>
        </w:rPr>
      </w:pPr>
    </w:p>
    <w:p w:rsidR="00134635" w:rsidRPr="0041421F" w:rsidRDefault="00134635" w:rsidP="00134635">
      <w:pPr>
        <w:jc w:val="both"/>
        <w:rPr>
          <w:szCs w:val="28"/>
        </w:rPr>
      </w:pPr>
      <w:r>
        <w:rPr>
          <w:szCs w:val="28"/>
        </w:rPr>
        <w:t>1.</w:t>
      </w:r>
      <w:r w:rsidRPr="0041421F">
        <w:rPr>
          <w:szCs w:val="28"/>
        </w:rPr>
        <w:t xml:space="preserve">_______________ || </w:t>
      </w:r>
      <w:proofErr w:type="spellStart"/>
      <w:r w:rsidRPr="0041421F">
        <w:rPr>
          <w:szCs w:val="28"/>
        </w:rPr>
        <w:t>Праслав</w:t>
      </w:r>
      <w:proofErr w:type="spellEnd"/>
      <w:r w:rsidRPr="0041421F">
        <w:rPr>
          <w:szCs w:val="28"/>
        </w:rPr>
        <w:t>. *</w:t>
      </w:r>
      <w:proofErr w:type="spellStart"/>
      <w:r w:rsidRPr="0041421F">
        <w:rPr>
          <w:szCs w:val="28"/>
        </w:rPr>
        <w:t>аščеrъ</w:t>
      </w:r>
      <w:proofErr w:type="spellEnd"/>
      <w:r w:rsidRPr="0041421F">
        <w:rPr>
          <w:szCs w:val="28"/>
        </w:rPr>
        <w:t xml:space="preserve"> скорее всего родственно слову </w:t>
      </w:r>
      <w:proofErr w:type="spellStart"/>
      <w:r w:rsidRPr="0041421F">
        <w:rPr>
          <w:i/>
          <w:iCs/>
          <w:szCs w:val="28"/>
        </w:rPr>
        <w:t>ско́рый</w:t>
      </w:r>
      <w:proofErr w:type="spellEnd"/>
      <w:r w:rsidRPr="0041421F">
        <w:rPr>
          <w:szCs w:val="28"/>
        </w:rPr>
        <w:t xml:space="preserve">, а также лит. </w:t>
      </w:r>
      <w:proofErr w:type="spellStart"/>
      <w:r w:rsidRPr="0041421F">
        <w:rPr>
          <w:szCs w:val="28"/>
        </w:rPr>
        <w:t>skėrỹs</w:t>
      </w:r>
      <w:proofErr w:type="spellEnd"/>
      <w:r w:rsidRPr="0041421F">
        <w:rPr>
          <w:szCs w:val="28"/>
        </w:rPr>
        <w:t xml:space="preserve"> «саранча», </w:t>
      </w:r>
      <w:proofErr w:type="spellStart"/>
      <w:r w:rsidRPr="0041421F">
        <w:rPr>
          <w:szCs w:val="28"/>
        </w:rPr>
        <w:t>лтш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šk̨ìrgaîlis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šk̨ir̃gata</w:t>
      </w:r>
      <w:proofErr w:type="spellEnd"/>
      <w:r w:rsidRPr="0041421F">
        <w:rPr>
          <w:szCs w:val="28"/>
        </w:rPr>
        <w:t xml:space="preserve">, греч. </w:t>
      </w:r>
      <w:proofErr w:type="spellStart"/>
      <w:r w:rsidRPr="0041421F">
        <w:rPr>
          <w:szCs w:val="28"/>
        </w:rPr>
        <w:t>σκ</w:t>
      </w:r>
      <w:proofErr w:type="spellEnd"/>
      <w:r w:rsidRPr="0041421F">
        <w:rPr>
          <w:szCs w:val="28"/>
        </w:rPr>
        <w:t>αίρω «скачу, пляшу» (из *</w:t>
      </w:r>
      <w:proofErr w:type="spellStart"/>
      <w:r w:rsidRPr="0041421F">
        <w:rPr>
          <w:szCs w:val="28"/>
        </w:rPr>
        <w:t>σκάρι̯ω</w:t>
      </w:r>
      <w:proofErr w:type="spellEnd"/>
      <w:r w:rsidRPr="0041421F">
        <w:rPr>
          <w:szCs w:val="28"/>
        </w:rPr>
        <w:t xml:space="preserve">), </w:t>
      </w:r>
      <w:proofErr w:type="spellStart"/>
      <w:r w:rsidRPr="0041421F">
        <w:rPr>
          <w:szCs w:val="28"/>
        </w:rPr>
        <w:t>σκ</w:t>
      </w:r>
      <w:proofErr w:type="spellEnd"/>
      <w:r w:rsidRPr="0041421F">
        <w:rPr>
          <w:szCs w:val="28"/>
        </w:rPr>
        <w:t xml:space="preserve">αρίς «вид червя», </w:t>
      </w:r>
      <w:proofErr w:type="spellStart"/>
      <w:r w:rsidRPr="0041421F">
        <w:rPr>
          <w:szCs w:val="28"/>
        </w:rPr>
        <w:t>ἀσκ</w:t>
      </w:r>
      <w:proofErr w:type="spellEnd"/>
      <w:r w:rsidRPr="0041421F">
        <w:rPr>
          <w:szCs w:val="28"/>
        </w:rPr>
        <w:t xml:space="preserve">αρίζω «прыгаю, барахтаюсь», д.-в.-н. </w:t>
      </w:r>
      <w:proofErr w:type="spellStart"/>
      <w:r w:rsidRPr="0041421F">
        <w:rPr>
          <w:szCs w:val="28"/>
        </w:rPr>
        <w:t>scerôn</w:t>
      </w:r>
      <w:proofErr w:type="spellEnd"/>
      <w:r w:rsidRPr="0041421F">
        <w:rPr>
          <w:szCs w:val="28"/>
        </w:rPr>
        <w:t xml:space="preserve"> «шалить», ср.-в.-н.- </w:t>
      </w:r>
      <w:proofErr w:type="spellStart"/>
      <w:r w:rsidRPr="0041421F">
        <w:rPr>
          <w:szCs w:val="28"/>
        </w:rPr>
        <w:t>sсhеrеn</w:t>
      </w:r>
      <w:proofErr w:type="spellEnd"/>
      <w:r w:rsidRPr="0041421F">
        <w:rPr>
          <w:szCs w:val="28"/>
        </w:rPr>
        <w:t xml:space="preserve"> «быстро удирать», </w:t>
      </w:r>
      <w:proofErr w:type="spellStart"/>
      <w:r w:rsidRPr="0041421F">
        <w:rPr>
          <w:szCs w:val="28"/>
        </w:rPr>
        <w:t>алб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hardhële</w:t>
      </w:r>
      <w:proofErr w:type="spellEnd"/>
      <w:r w:rsidRPr="0041421F">
        <w:rPr>
          <w:szCs w:val="28"/>
        </w:rPr>
        <w:t xml:space="preserve">̈. Начальное слав. </w:t>
      </w:r>
      <w:proofErr w:type="gramStart"/>
      <w:r w:rsidRPr="0041421F">
        <w:rPr>
          <w:szCs w:val="28"/>
        </w:rPr>
        <w:t>а-</w:t>
      </w:r>
      <w:proofErr w:type="gram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возм</w:t>
      </w:r>
      <w:proofErr w:type="spellEnd"/>
      <w:r w:rsidRPr="0041421F">
        <w:rPr>
          <w:szCs w:val="28"/>
        </w:rPr>
        <w:t xml:space="preserve">., соответствует и.-е. приставке ō- (см. я-). Менее убедительны попытки определить в первой части основу со знач. «пещера» – ср. польск. </w:t>
      </w:r>
      <w:proofErr w:type="spellStart"/>
      <w:r w:rsidRPr="0041421F">
        <w:rPr>
          <w:szCs w:val="28"/>
        </w:rPr>
        <w:t>jaskinia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чеш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jeskyne</w:t>
      </w:r>
      <w:proofErr w:type="spellEnd"/>
      <w:r w:rsidRPr="0041421F">
        <w:rPr>
          <w:szCs w:val="28"/>
        </w:rPr>
        <w:t xml:space="preserve">̌, </w:t>
      </w:r>
      <w:proofErr w:type="spellStart"/>
      <w:r w:rsidRPr="0041421F">
        <w:rPr>
          <w:szCs w:val="28"/>
        </w:rPr>
        <w:t>слвц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jaskyňa</w:t>
      </w:r>
      <w:proofErr w:type="spellEnd"/>
      <w:r w:rsidRPr="0041421F">
        <w:rPr>
          <w:szCs w:val="28"/>
        </w:rPr>
        <w:t xml:space="preserve"> «пещера», </w:t>
      </w:r>
      <w:proofErr w:type="spellStart"/>
      <w:r w:rsidRPr="0041421F">
        <w:rPr>
          <w:szCs w:val="28"/>
        </w:rPr>
        <w:t>jask</w:t>
      </w:r>
      <w:proofErr w:type="spellEnd"/>
      <w:r w:rsidRPr="0041421F">
        <w:rPr>
          <w:szCs w:val="28"/>
        </w:rPr>
        <w:t xml:space="preserve"> «туннель» + формант </w:t>
      </w:r>
      <w:proofErr w:type="gramStart"/>
      <w:r w:rsidRPr="0041421F">
        <w:rPr>
          <w:szCs w:val="28"/>
        </w:rPr>
        <w:t>-</w:t>
      </w:r>
      <w:proofErr w:type="spellStart"/>
      <w:r w:rsidRPr="0041421F">
        <w:rPr>
          <w:szCs w:val="28"/>
        </w:rPr>
        <w:t>е</w:t>
      </w:r>
      <w:proofErr w:type="gramEnd"/>
      <w:r w:rsidRPr="0041421F">
        <w:rPr>
          <w:szCs w:val="28"/>
        </w:rPr>
        <w:t>r</w:t>
      </w:r>
      <w:proofErr w:type="spellEnd"/>
      <w:r w:rsidRPr="0041421F">
        <w:rPr>
          <w:szCs w:val="28"/>
        </w:rPr>
        <w:t>-, при этом предполагают знач. «пещерное животное» (там же) или «роющая норы». Сомнительно и сравнение слав</w:t>
      </w:r>
      <w:proofErr w:type="gramStart"/>
      <w:r w:rsidRPr="0041421F">
        <w:rPr>
          <w:szCs w:val="28"/>
        </w:rPr>
        <w:t>.</w:t>
      </w:r>
      <w:proofErr w:type="gramEnd"/>
      <w:r w:rsidRPr="0041421F">
        <w:rPr>
          <w:szCs w:val="28"/>
        </w:rPr>
        <w:t xml:space="preserve"> *</w:t>
      </w:r>
      <w:proofErr w:type="spellStart"/>
      <w:proofErr w:type="gramStart"/>
      <w:r w:rsidRPr="0041421F">
        <w:rPr>
          <w:szCs w:val="28"/>
        </w:rPr>
        <w:t>а</w:t>
      </w:r>
      <w:proofErr w:type="gramEnd"/>
      <w:r w:rsidRPr="0041421F">
        <w:rPr>
          <w:szCs w:val="28"/>
        </w:rPr>
        <w:t>ščеrъ</w:t>
      </w:r>
      <w:proofErr w:type="spellEnd"/>
      <w:r w:rsidRPr="0041421F">
        <w:rPr>
          <w:szCs w:val="28"/>
        </w:rPr>
        <w:t xml:space="preserve"> с греч. </w:t>
      </w:r>
      <w:proofErr w:type="spellStart"/>
      <w:r w:rsidRPr="0041421F">
        <w:rPr>
          <w:szCs w:val="28"/>
        </w:rPr>
        <w:t>ἐσχ</w:t>
      </w:r>
      <w:proofErr w:type="spellEnd"/>
      <w:r w:rsidRPr="0041421F">
        <w:rPr>
          <w:szCs w:val="28"/>
        </w:rPr>
        <w:t xml:space="preserve">αρός «какая-то рыба», с лат. </w:t>
      </w:r>
      <w:proofErr w:type="spellStart"/>
      <w:r w:rsidRPr="0041421F">
        <w:rPr>
          <w:szCs w:val="28"/>
        </w:rPr>
        <w:t>stelliō</w:t>
      </w:r>
      <w:proofErr w:type="spellEnd"/>
      <w:r w:rsidRPr="0041421F">
        <w:rPr>
          <w:szCs w:val="28"/>
        </w:rPr>
        <w:t xml:space="preserve"> «звездная ящерица», точно так же, как и толкование из первонач. «животное с особой кожей» или сопоставление с др.-инд. </w:t>
      </w:r>
      <w:proofErr w:type="spellStart"/>
      <w:r w:rsidRPr="0041421F">
        <w:rPr>
          <w:szCs w:val="28"/>
        </w:rPr>
        <w:t>āс̨саrуаs</w:t>
      </w:r>
      <w:proofErr w:type="spellEnd"/>
      <w:r w:rsidRPr="0041421F">
        <w:rPr>
          <w:szCs w:val="28"/>
        </w:rPr>
        <w:t xml:space="preserve"> «странный, собственный». (Т. 4, с. 572–573.)</w:t>
      </w:r>
    </w:p>
    <w:p w:rsidR="00134635" w:rsidRPr="0041421F" w:rsidRDefault="00134635" w:rsidP="00134635">
      <w:pPr>
        <w:jc w:val="both"/>
        <w:rPr>
          <w:szCs w:val="28"/>
        </w:rPr>
      </w:pPr>
    </w:p>
    <w:p w:rsidR="00134635" w:rsidRPr="0041421F" w:rsidRDefault="00134635" w:rsidP="00134635">
      <w:pPr>
        <w:jc w:val="both"/>
        <w:rPr>
          <w:szCs w:val="28"/>
        </w:rPr>
      </w:pPr>
      <w:r>
        <w:rPr>
          <w:szCs w:val="28"/>
        </w:rPr>
        <w:t xml:space="preserve">2. </w:t>
      </w:r>
      <w:r w:rsidRPr="0041421F">
        <w:rPr>
          <w:szCs w:val="28"/>
        </w:rPr>
        <w:t xml:space="preserve">_______________ || </w:t>
      </w:r>
      <w:proofErr w:type="spellStart"/>
      <w:r w:rsidRPr="0041421F">
        <w:rPr>
          <w:szCs w:val="28"/>
        </w:rPr>
        <w:t>Праслав</w:t>
      </w:r>
      <w:proofErr w:type="spellEnd"/>
      <w:r w:rsidRPr="0041421F">
        <w:rPr>
          <w:szCs w:val="28"/>
        </w:rPr>
        <w:t>. *</w:t>
      </w:r>
      <w:proofErr w:type="spellStart"/>
      <w:r w:rsidRPr="0041421F">
        <w:rPr>
          <w:szCs w:val="28"/>
        </w:rPr>
        <w:t>ezi̯o</w:t>
      </w:r>
      <w:proofErr w:type="spellEnd"/>
      <w:r w:rsidRPr="0041421F">
        <w:rPr>
          <w:szCs w:val="28"/>
        </w:rPr>
        <w:t xml:space="preserve">-. Родственно лит. </w:t>
      </w:r>
      <w:proofErr w:type="spellStart"/>
      <w:r w:rsidRPr="0041421F">
        <w:rPr>
          <w:szCs w:val="28"/>
        </w:rPr>
        <w:t>ežỹs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лтш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ezis</w:t>
      </w:r>
      <w:proofErr w:type="spellEnd"/>
      <w:r w:rsidRPr="0041421F">
        <w:rPr>
          <w:szCs w:val="28"/>
        </w:rPr>
        <w:t xml:space="preserve">, д.-в.-н. </w:t>
      </w:r>
      <w:proofErr w:type="spellStart"/>
      <w:r w:rsidRPr="0041421F">
        <w:rPr>
          <w:szCs w:val="28"/>
        </w:rPr>
        <w:t>igil</w:t>
      </w:r>
      <w:proofErr w:type="spellEnd"/>
      <w:r w:rsidRPr="0041421F">
        <w:rPr>
          <w:szCs w:val="28"/>
        </w:rPr>
        <w:t>, нов</w:t>
      </w:r>
      <w:proofErr w:type="gramStart"/>
      <w:r w:rsidRPr="0041421F">
        <w:rPr>
          <w:szCs w:val="28"/>
        </w:rPr>
        <w:t>.-</w:t>
      </w:r>
      <w:proofErr w:type="gramEnd"/>
      <w:r w:rsidRPr="0041421F">
        <w:rPr>
          <w:szCs w:val="28"/>
        </w:rPr>
        <w:t xml:space="preserve">в.-н. </w:t>
      </w:r>
      <w:proofErr w:type="spellStart"/>
      <w:r w:rsidRPr="0041421F">
        <w:rPr>
          <w:szCs w:val="28"/>
        </w:rPr>
        <w:t>Igel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арм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ozni</w:t>
      </w:r>
      <w:proofErr w:type="spellEnd"/>
      <w:r w:rsidRPr="0041421F">
        <w:rPr>
          <w:szCs w:val="28"/>
        </w:rPr>
        <w:t xml:space="preserve">, греч. </w:t>
      </w:r>
      <w:proofErr w:type="spellStart"/>
      <w:r w:rsidRPr="0041421F">
        <w:rPr>
          <w:szCs w:val="28"/>
        </w:rPr>
        <w:t>ἐχῖνος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фриг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ἔξις</w:t>
      </w:r>
      <w:proofErr w:type="spellEnd"/>
      <w:r w:rsidRPr="0041421F">
        <w:rPr>
          <w:szCs w:val="28"/>
        </w:rPr>
        <w:t xml:space="preserve"> (вместо *</w:t>
      </w:r>
      <w:proofErr w:type="spellStart"/>
      <w:r w:rsidRPr="0041421F">
        <w:rPr>
          <w:szCs w:val="28"/>
        </w:rPr>
        <w:t>ἔζις</w:t>
      </w:r>
      <w:proofErr w:type="spellEnd"/>
      <w:r w:rsidRPr="0041421F">
        <w:rPr>
          <w:szCs w:val="28"/>
        </w:rPr>
        <w:t>). Далее это слово связано с греч</w:t>
      </w:r>
      <w:proofErr w:type="gramStart"/>
      <w:r w:rsidRPr="0041421F">
        <w:rPr>
          <w:szCs w:val="28"/>
        </w:rPr>
        <w:t>.</w:t>
      </w:r>
      <w:proofErr w:type="gramEnd"/>
      <w:r w:rsidRPr="0041421F">
        <w:rPr>
          <w:szCs w:val="28"/>
        </w:rPr>
        <w:t xml:space="preserve"> </w:t>
      </w:r>
      <w:proofErr w:type="spellStart"/>
      <w:r w:rsidRPr="0041421F">
        <w:rPr>
          <w:szCs w:val="28"/>
        </w:rPr>
        <w:t>ἔχις</w:t>
      </w:r>
      <w:proofErr w:type="spellEnd"/>
      <w:r w:rsidRPr="0041421F">
        <w:rPr>
          <w:szCs w:val="28"/>
        </w:rPr>
        <w:t xml:space="preserve"> «</w:t>
      </w:r>
      <w:proofErr w:type="gramStart"/>
      <w:r w:rsidRPr="0041421F">
        <w:rPr>
          <w:szCs w:val="28"/>
        </w:rPr>
        <w:t>з</w:t>
      </w:r>
      <w:proofErr w:type="gramEnd"/>
      <w:r w:rsidRPr="0041421F">
        <w:rPr>
          <w:szCs w:val="28"/>
        </w:rPr>
        <w:t xml:space="preserve">мея», </w:t>
      </w:r>
      <w:proofErr w:type="spellStart"/>
      <w:r w:rsidRPr="0041421F">
        <w:rPr>
          <w:szCs w:val="28"/>
        </w:rPr>
        <w:t>арм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iž</w:t>
      </w:r>
      <w:proofErr w:type="spellEnd"/>
      <w:r w:rsidRPr="0041421F">
        <w:rPr>
          <w:szCs w:val="28"/>
        </w:rPr>
        <w:t xml:space="preserve"> «гадюка», т. е. _______________  = «относящейся к змее», </w:t>
      </w:r>
      <w:proofErr w:type="spellStart"/>
      <w:r w:rsidRPr="0041421F">
        <w:rPr>
          <w:szCs w:val="28"/>
        </w:rPr>
        <w:t>возм</w:t>
      </w:r>
      <w:proofErr w:type="spellEnd"/>
      <w:r w:rsidRPr="0041421F">
        <w:rPr>
          <w:szCs w:val="28"/>
        </w:rPr>
        <w:t xml:space="preserve">., </w:t>
      </w:r>
      <w:proofErr w:type="spellStart"/>
      <w:r w:rsidRPr="0041421F">
        <w:rPr>
          <w:szCs w:val="28"/>
        </w:rPr>
        <w:t>табуистическое</w:t>
      </w:r>
      <w:proofErr w:type="spellEnd"/>
      <w:r w:rsidRPr="0041421F">
        <w:rPr>
          <w:szCs w:val="28"/>
        </w:rPr>
        <w:t xml:space="preserve"> название «пожиратель змей». Связано </w:t>
      </w:r>
      <w:proofErr w:type="spellStart"/>
      <w:r w:rsidRPr="0041421F">
        <w:rPr>
          <w:i/>
          <w:iCs/>
          <w:szCs w:val="28"/>
        </w:rPr>
        <w:t>ожи́ка</w:t>
      </w:r>
      <w:proofErr w:type="spellEnd"/>
      <w:r w:rsidRPr="0041421F">
        <w:rPr>
          <w:szCs w:val="28"/>
        </w:rPr>
        <w:t xml:space="preserve"> «камыш». (Т. 2, с. 10.)</w:t>
      </w:r>
    </w:p>
    <w:p w:rsidR="00134635" w:rsidRPr="0041421F" w:rsidRDefault="00134635" w:rsidP="00134635">
      <w:pPr>
        <w:jc w:val="both"/>
        <w:rPr>
          <w:szCs w:val="28"/>
        </w:rPr>
      </w:pPr>
    </w:p>
    <w:p w:rsidR="00134635" w:rsidRPr="0041421F" w:rsidRDefault="00134635" w:rsidP="00134635">
      <w:pPr>
        <w:jc w:val="both"/>
        <w:rPr>
          <w:szCs w:val="28"/>
        </w:rPr>
      </w:pPr>
      <w:r>
        <w:rPr>
          <w:szCs w:val="28"/>
        </w:rPr>
        <w:t xml:space="preserve">3. </w:t>
      </w:r>
      <w:r w:rsidRPr="0041421F">
        <w:rPr>
          <w:szCs w:val="28"/>
        </w:rPr>
        <w:t xml:space="preserve">_______________ || Родственно лит. </w:t>
      </w:r>
      <w:proofErr w:type="spellStart"/>
      <w:r w:rsidRPr="0041421F">
        <w:rPr>
          <w:szCs w:val="28"/>
          <w:lang w:val="en-GB"/>
        </w:rPr>
        <w:t>blus</w:t>
      </w:r>
      <w:proofErr w:type="spellEnd"/>
      <w:r w:rsidRPr="0041421F">
        <w:rPr>
          <w:szCs w:val="28"/>
        </w:rPr>
        <w:t xml:space="preserve">à, </w:t>
      </w:r>
      <w:proofErr w:type="spellStart"/>
      <w:r w:rsidRPr="0041421F">
        <w:rPr>
          <w:szCs w:val="28"/>
        </w:rPr>
        <w:t>лтш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  <w:lang w:val="en-GB"/>
        </w:rPr>
        <w:t>blusa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афг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  <w:lang w:val="en-GB"/>
        </w:rPr>
        <w:t>vra</w:t>
      </w:r>
      <w:proofErr w:type="spellEnd"/>
      <w:r w:rsidRPr="0041421F">
        <w:rPr>
          <w:szCs w:val="28"/>
        </w:rPr>
        <w:t>ž</w:t>
      </w:r>
      <w:r w:rsidRPr="0041421F">
        <w:rPr>
          <w:szCs w:val="28"/>
          <w:lang w:val="en-GB"/>
        </w:rPr>
        <w:t>a</w:t>
      </w:r>
      <w:r w:rsidRPr="0041421F">
        <w:rPr>
          <w:szCs w:val="28"/>
        </w:rPr>
        <w:t xml:space="preserve"> (из др.-</w:t>
      </w:r>
      <w:proofErr w:type="spellStart"/>
      <w:r w:rsidRPr="0041421F">
        <w:rPr>
          <w:szCs w:val="28"/>
        </w:rPr>
        <w:t>ир</w:t>
      </w:r>
      <w:proofErr w:type="spellEnd"/>
      <w:r w:rsidRPr="0041421F">
        <w:rPr>
          <w:szCs w:val="28"/>
        </w:rPr>
        <w:t>. *</w:t>
      </w:r>
      <w:proofErr w:type="spellStart"/>
      <w:r w:rsidRPr="0041421F">
        <w:rPr>
          <w:szCs w:val="28"/>
          <w:lang w:val="en-GB"/>
        </w:rPr>
        <w:t>bru</w:t>
      </w:r>
      <w:r w:rsidRPr="0041421F">
        <w:rPr>
          <w:szCs w:val="28"/>
        </w:rPr>
        <w:t>šā</w:t>
      </w:r>
      <w:proofErr w:type="spellEnd"/>
      <w:r w:rsidRPr="0041421F">
        <w:rPr>
          <w:szCs w:val="28"/>
        </w:rPr>
        <w:t xml:space="preserve">), </w:t>
      </w:r>
      <w:proofErr w:type="spellStart"/>
      <w:r w:rsidRPr="0041421F">
        <w:rPr>
          <w:szCs w:val="28"/>
        </w:rPr>
        <w:t>арм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  <w:lang w:val="en-GB"/>
        </w:rPr>
        <w:t>lu</w:t>
      </w:r>
      <w:proofErr w:type="spellEnd"/>
      <w:r w:rsidRPr="0041421F">
        <w:rPr>
          <w:szCs w:val="28"/>
        </w:rPr>
        <w:t>, род</w:t>
      </w:r>
      <w:proofErr w:type="gramStart"/>
      <w:r w:rsidRPr="0041421F">
        <w:rPr>
          <w:szCs w:val="28"/>
        </w:rPr>
        <w:t>.</w:t>
      </w:r>
      <w:proofErr w:type="gramEnd"/>
      <w:r w:rsidRPr="0041421F">
        <w:rPr>
          <w:szCs w:val="28"/>
        </w:rPr>
        <w:t xml:space="preserve"> </w:t>
      </w:r>
      <w:proofErr w:type="gramStart"/>
      <w:r w:rsidRPr="0041421F">
        <w:rPr>
          <w:szCs w:val="28"/>
        </w:rPr>
        <w:t>п</w:t>
      </w:r>
      <w:proofErr w:type="gram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  <w:lang w:val="en-GB"/>
        </w:rPr>
        <w:t>lvoy</w:t>
      </w:r>
      <w:proofErr w:type="spellEnd"/>
      <w:r w:rsidRPr="0041421F">
        <w:rPr>
          <w:szCs w:val="28"/>
        </w:rPr>
        <w:t xml:space="preserve"> (из *</w:t>
      </w:r>
      <w:proofErr w:type="spellStart"/>
      <w:r w:rsidRPr="0041421F">
        <w:rPr>
          <w:szCs w:val="28"/>
          <w:lang w:val="en-GB"/>
        </w:rPr>
        <w:t>bhlus</w:t>
      </w:r>
      <w:proofErr w:type="spellEnd"/>
      <w:r w:rsidRPr="0041421F">
        <w:rPr>
          <w:szCs w:val="28"/>
        </w:rPr>
        <w:t xml:space="preserve">ā, там же), греч. </w:t>
      </w:r>
      <w:proofErr w:type="spellStart"/>
      <w:r w:rsidRPr="0041421F">
        <w:rPr>
          <w:szCs w:val="28"/>
        </w:rPr>
        <w:t>ψύλλ</w:t>
      </w:r>
      <w:proofErr w:type="spellEnd"/>
      <w:r w:rsidRPr="0041421F">
        <w:rPr>
          <w:szCs w:val="28"/>
        </w:rPr>
        <w:t xml:space="preserve">α, </w:t>
      </w:r>
      <w:proofErr w:type="spellStart"/>
      <w:r w:rsidRPr="0041421F">
        <w:rPr>
          <w:szCs w:val="28"/>
        </w:rPr>
        <w:t>ψύλλος</w:t>
      </w:r>
      <w:proofErr w:type="spellEnd"/>
      <w:r w:rsidRPr="0041421F">
        <w:rPr>
          <w:szCs w:val="28"/>
        </w:rPr>
        <w:t xml:space="preserve"> (с метатезой, </w:t>
      </w:r>
      <w:proofErr w:type="spellStart"/>
      <w:r w:rsidRPr="0041421F">
        <w:rPr>
          <w:szCs w:val="28"/>
        </w:rPr>
        <w:t>возм</w:t>
      </w:r>
      <w:proofErr w:type="spellEnd"/>
      <w:r w:rsidRPr="0041421F">
        <w:rPr>
          <w:szCs w:val="28"/>
        </w:rPr>
        <w:t xml:space="preserve">., под влиянием греч. </w:t>
      </w:r>
      <w:proofErr w:type="spellStart"/>
      <w:r w:rsidRPr="0041421F">
        <w:rPr>
          <w:szCs w:val="28"/>
        </w:rPr>
        <w:t>ψῆν</w:t>
      </w:r>
      <w:proofErr w:type="spellEnd"/>
      <w:r w:rsidRPr="0041421F">
        <w:rPr>
          <w:szCs w:val="28"/>
        </w:rPr>
        <w:t>, ψα</w:t>
      </w:r>
      <w:proofErr w:type="spellStart"/>
      <w:r w:rsidRPr="0041421F">
        <w:rPr>
          <w:szCs w:val="28"/>
        </w:rPr>
        <w:t>ίειν</w:t>
      </w:r>
      <w:proofErr w:type="spellEnd"/>
      <w:r w:rsidRPr="0041421F">
        <w:rPr>
          <w:szCs w:val="28"/>
        </w:rPr>
        <w:t xml:space="preserve">). Несколько дальше </w:t>
      </w:r>
      <w:proofErr w:type="spellStart"/>
      <w:r w:rsidRPr="0041421F">
        <w:rPr>
          <w:szCs w:val="28"/>
        </w:rPr>
        <w:t>алб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  <w:lang w:val="en-GB"/>
        </w:rPr>
        <w:t>plesht</w:t>
      </w:r>
      <w:proofErr w:type="spellEnd"/>
      <w:r w:rsidRPr="0041421F">
        <w:rPr>
          <w:szCs w:val="28"/>
        </w:rPr>
        <w:t>- из *</w:t>
      </w:r>
      <w:proofErr w:type="spellStart"/>
      <w:r w:rsidRPr="0041421F">
        <w:rPr>
          <w:szCs w:val="28"/>
          <w:lang w:val="en-GB"/>
        </w:rPr>
        <w:t>pleust</w:t>
      </w:r>
      <w:proofErr w:type="spellEnd"/>
      <w:r w:rsidRPr="0041421F">
        <w:rPr>
          <w:szCs w:val="28"/>
        </w:rPr>
        <w:t>-. (Т. 1, с. 176–177.)</w:t>
      </w:r>
    </w:p>
    <w:p w:rsidR="00134635" w:rsidRPr="0041421F" w:rsidRDefault="00134635" w:rsidP="00134635">
      <w:pPr>
        <w:jc w:val="both"/>
        <w:rPr>
          <w:szCs w:val="28"/>
        </w:rPr>
      </w:pPr>
    </w:p>
    <w:p w:rsidR="00134635" w:rsidRPr="0041421F" w:rsidRDefault="00134635" w:rsidP="00134635">
      <w:pPr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4. </w:t>
      </w:r>
      <w:r w:rsidRPr="0041421F">
        <w:rPr>
          <w:szCs w:val="28"/>
        </w:rPr>
        <w:t xml:space="preserve">_______________ </w:t>
      </w:r>
      <w:r w:rsidRPr="0041421F">
        <w:rPr>
          <w:szCs w:val="28"/>
          <w:shd w:val="clear" w:color="auto" w:fill="FFFFFF"/>
        </w:rPr>
        <w:t xml:space="preserve">|| Родственно лит. </w:t>
      </w:r>
      <w:proofErr w:type="spellStart"/>
      <w:r w:rsidRPr="0041421F">
        <w:rPr>
          <w:szCs w:val="28"/>
          <w:shd w:val="clear" w:color="auto" w:fill="FFFFFF"/>
        </w:rPr>
        <w:t>úosis</w:t>
      </w:r>
      <w:proofErr w:type="spellEnd"/>
      <w:r w:rsidRPr="0041421F">
        <w:rPr>
          <w:szCs w:val="28"/>
          <w:shd w:val="clear" w:color="auto" w:fill="FFFFFF"/>
        </w:rPr>
        <w:t xml:space="preserve"> ж., род. п. </w:t>
      </w:r>
      <w:proofErr w:type="spellStart"/>
      <w:r w:rsidRPr="0041421F">
        <w:rPr>
          <w:szCs w:val="28"/>
          <w:shd w:val="clear" w:color="auto" w:fill="FFFFFF"/>
        </w:rPr>
        <w:t>úosies</w:t>
      </w:r>
      <w:proofErr w:type="spellEnd"/>
      <w:r w:rsidRPr="0041421F">
        <w:rPr>
          <w:szCs w:val="28"/>
          <w:shd w:val="clear" w:color="auto" w:fill="FFFFFF"/>
        </w:rPr>
        <w:t>,</w:t>
      </w:r>
      <w:r>
        <w:rPr>
          <w:szCs w:val="28"/>
          <w:shd w:val="clear" w:color="auto" w:fill="FFFFFF"/>
        </w:rPr>
        <w:t xml:space="preserve"> </w:t>
      </w:r>
      <w:proofErr w:type="spellStart"/>
      <w:r>
        <w:rPr>
          <w:szCs w:val="28"/>
          <w:shd w:val="clear" w:color="auto" w:fill="FFFFFF"/>
        </w:rPr>
        <w:t>úosis</w:t>
      </w:r>
      <w:proofErr w:type="spellEnd"/>
      <w:r>
        <w:rPr>
          <w:szCs w:val="28"/>
          <w:shd w:val="clear" w:color="auto" w:fill="FFFFFF"/>
        </w:rPr>
        <w:t xml:space="preserve"> м., род. п. </w:t>
      </w:r>
      <w:proofErr w:type="spellStart"/>
      <w:r>
        <w:rPr>
          <w:szCs w:val="28"/>
          <w:shd w:val="clear" w:color="auto" w:fill="FFFFFF"/>
        </w:rPr>
        <w:t>úosio</w:t>
      </w:r>
      <w:proofErr w:type="spellEnd"/>
      <w:r>
        <w:rPr>
          <w:szCs w:val="28"/>
          <w:shd w:val="clear" w:color="auto" w:fill="FFFFFF"/>
        </w:rPr>
        <w:t xml:space="preserve"> </w:t>
      </w:r>
      <w:r w:rsidRPr="0041421F">
        <w:rPr>
          <w:szCs w:val="28"/>
          <w:shd w:val="clear" w:color="auto" w:fill="FFFFFF"/>
        </w:rPr>
        <w:t xml:space="preserve">, </w:t>
      </w:r>
      <w:proofErr w:type="spellStart"/>
      <w:r w:rsidRPr="0041421F">
        <w:rPr>
          <w:szCs w:val="28"/>
          <w:shd w:val="clear" w:color="auto" w:fill="FFFFFF"/>
        </w:rPr>
        <w:t>лтш</w:t>
      </w:r>
      <w:proofErr w:type="spellEnd"/>
      <w:r w:rsidRPr="0041421F">
        <w:rPr>
          <w:szCs w:val="28"/>
          <w:shd w:val="clear" w:color="auto" w:fill="FFFFFF"/>
        </w:rPr>
        <w:t xml:space="preserve">. </w:t>
      </w:r>
      <w:proofErr w:type="spellStart"/>
      <w:r w:rsidRPr="0041421F">
        <w:rPr>
          <w:szCs w:val="28"/>
          <w:shd w:val="clear" w:color="auto" w:fill="FFFFFF"/>
        </w:rPr>
        <w:t>uôsis</w:t>
      </w:r>
      <w:proofErr w:type="spellEnd"/>
      <w:r w:rsidRPr="0041421F">
        <w:rPr>
          <w:szCs w:val="28"/>
          <w:shd w:val="clear" w:color="auto" w:fill="FFFFFF"/>
        </w:rPr>
        <w:t>, др</w:t>
      </w:r>
      <w:proofErr w:type="gramStart"/>
      <w:r w:rsidRPr="0041421F">
        <w:rPr>
          <w:szCs w:val="28"/>
          <w:shd w:val="clear" w:color="auto" w:fill="FFFFFF"/>
        </w:rPr>
        <w:t>.-</w:t>
      </w:r>
      <w:proofErr w:type="spellStart"/>
      <w:proofErr w:type="gramEnd"/>
      <w:r w:rsidRPr="0041421F">
        <w:rPr>
          <w:szCs w:val="28"/>
          <w:shd w:val="clear" w:color="auto" w:fill="FFFFFF"/>
        </w:rPr>
        <w:t>прусск</w:t>
      </w:r>
      <w:proofErr w:type="spellEnd"/>
      <w:r w:rsidRPr="0041421F">
        <w:rPr>
          <w:szCs w:val="28"/>
          <w:shd w:val="clear" w:color="auto" w:fill="FFFFFF"/>
        </w:rPr>
        <w:t xml:space="preserve">. </w:t>
      </w:r>
      <w:proofErr w:type="spellStart"/>
      <w:r w:rsidRPr="0041421F">
        <w:rPr>
          <w:szCs w:val="28"/>
          <w:shd w:val="clear" w:color="auto" w:fill="FFFFFF"/>
        </w:rPr>
        <w:t>woasis</w:t>
      </w:r>
      <w:proofErr w:type="spellEnd"/>
      <w:r w:rsidRPr="0041421F">
        <w:rPr>
          <w:szCs w:val="28"/>
          <w:shd w:val="clear" w:color="auto" w:fill="FFFFFF"/>
        </w:rPr>
        <w:t xml:space="preserve">, лат. </w:t>
      </w:r>
      <w:proofErr w:type="spellStart"/>
      <w:r w:rsidRPr="0041421F">
        <w:rPr>
          <w:szCs w:val="28"/>
          <w:shd w:val="clear" w:color="auto" w:fill="FFFFFF"/>
        </w:rPr>
        <w:t>ornus</w:t>
      </w:r>
      <w:proofErr w:type="spellEnd"/>
      <w:r w:rsidRPr="0041421F">
        <w:rPr>
          <w:szCs w:val="28"/>
          <w:shd w:val="clear" w:color="auto" w:fill="FFFFFF"/>
        </w:rPr>
        <w:t xml:space="preserve"> «копье» (*</w:t>
      </w:r>
      <w:proofErr w:type="spellStart"/>
      <w:r w:rsidRPr="0041421F">
        <w:rPr>
          <w:szCs w:val="28"/>
          <w:shd w:val="clear" w:color="auto" w:fill="FFFFFF"/>
        </w:rPr>
        <w:t>оsеnоs</w:t>
      </w:r>
      <w:proofErr w:type="spellEnd"/>
      <w:r w:rsidRPr="0041421F">
        <w:rPr>
          <w:szCs w:val="28"/>
          <w:shd w:val="clear" w:color="auto" w:fill="FFFFFF"/>
        </w:rPr>
        <w:t xml:space="preserve">), </w:t>
      </w:r>
      <w:proofErr w:type="spellStart"/>
      <w:r w:rsidRPr="0041421F">
        <w:rPr>
          <w:szCs w:val="28"/>
          <w:shd w:val="clear" w:color="auto" w:fill="FFFFFF"/>
        </w:rPr>
        <w:t>кимр</w:t>
      </w:r>
      <w:proofErr w:type="spellEnd"/>
      <w:r w:rsidRPr="0041421F">
        <w:rPr>
          <w:szCs w:val="28"/>
          <w:shd w:val="clear" w:color="auto" w:fill="FFFFFF"/>
        </w:rPr>
        <w:t xml:space="preserve">. </w:t>
      </w:r>
      <w:proofErr w:type="spellStart"/>
      <w:r w:rsidRPr="0041421F">
        <w:rPr>
          <w:szCs w:val="28"/>
          <w:shd w:val="clear" w:color="auto" w:fill="FFFFFF"/>
        </w:rPr>
        <w:t>оnn-еn</w:t>
      </w:r>
      <w:proofErr w:type="spellEnd"/>
      <w:r w:rsidRPr="0041421F">
        <w:rPr>
          <w:szCs w:val="28"/>
          <w:shd w:val="clear" w:color="auto" w:fill="FFFFFF"/>
        </w:rPr>
        <w:t xml:space="preserve"> «</w:t>
      </w:r>
      <w:proofErr w:type="spellStart"/>
      <w:r w:rsidRPr="0041421F">
        <w:rPr>
          <w:szCs w:val="28"/>
          <w:shd w:val="clear" w:color="auto" w:fill="FFFFFF"/>
        </w:rPr>
        <w:t>fraхinus</w:t>
      </w:r>
      <w:proofErr w:type="spellEnd"/>
      <w:r w:rsidRPr="0041421F">
        <w:rPr>
          <w:szCs w:val="28"/>
          <w:shd w:val="clear" w:color="auto" w:fill="FFFFFF"/>
        </w:rPr>
        <w:t>» (</w:t>
      </w:r>
      <w:proofErr w:type="spellStart"/>
      <w:r w:rsidRPr="0041421F">
        <w:rPr>
          <w:szCs w:val="28"/>
          <w:shd w:val="clear" w:color="auto" w:fill="FFFFFF"/>
        </w:rPr>
        <w:t>пракельт</w:t>
      </w:r>
      <w:proofErr w:type="spellEnd"/>
      <w:r w:rsidRPr="0041421F">
        <w:rPr>
          <w:szCs w:val="28"/>
          <w:shd w:val="clear" w:color="auto" w:fill="FFFFFF"/>
        </w:rPr>
        <w:t>. *</w:t>
      </w:r>
      <w:proofErr w:type="spellStart"/>
      <w:r w:rsidRPr="0041421F">
        <w:rPr>
          <w:szCs w:val="28"/>
          <w:shd w:val="clear" w:color="auto" w:fill="FFFFFF"/>
        </w:rPr>
        <w:t>osnā</w:t>
      </w:r>
      <w:proofErr w:type="spellEnd"/>
      <w:r w:rsidRPr="0041421F">
        <w:rPr>
          <w:szCs w:val="28"/>
          <w:shd w:val="clear" w:color="auto" w:fill="FFFFFF"/>
        </w:rPr>
        <w:t xml:space="preserve">), греч. </w:t>
      </w:r>
      <w:proofErr w:type="spellStart"/>
      <w:r w:rsidRPr="0041421F">
        <w:rPr>
          <w:szCs w:val="28"/>
          <w:shd w:val="clear" w:color="auto" w:fill="FFFFFF"/>
        </w:rPr>
        <w:t>ἀχερ-ωίς</w:t>
      </w:r>
      <w:proofErr w:type="spellEnd"/>
      <w:r w:rsidRPr="0041421F">
        <w:rPr>
          <w:szCs w:val="28"/>
          <w:shd w:val="clear" w:color="auto" w:fill="FFFFFF"/>
        </w:rPr>
        <w:t xml:space="preserve"> «белый тополь», далее – др.-</w:t>
      </w:r>
      <w:proofErr w:type="spellStart"/>
      <w:r w:rsidRPr="0041421F">
        <w:rPr>
          <w:szCs w:val="28"/>
          <w:shd w:val="clear" w:color="auto" w:fill="FFFFFF"/>
        </w:rPr>
        <w:t>исл</w:t>
      </w:r>
      <w:proofErr w:type="spellEnd"/>
      <w:r w:rsidRPr="0041421F">
        <w:rPr>
          <w:szCs w:val="28"/>
          <w:shd w:val="clear" w:color="auto" w:fill="FFFFFF"/>
        </w:rPr>
        <w:t xml:space="preserve">. </w:t>
      </w:r>
      <w:proofErr w:type="spellStart"/>
      <w:r w:rsidRPr="0041421F">
        <w:rPr>
          <w:szCs w:val="28"/>
          <w:shd w:val="clear" w:color="auto" w:fill="FFFFFF"/>
        </w:rPr>
        <w:t>askr</w:t>
      </w:r>
      <w:proofErr w:type="spellEnd"/>
      <w:r w:rsidRPr="0041421F">
        <w:rPr>
          <w:szCs w:val="28"/>
          <w:shd w:val="clear" w:color="auto" w:fill="FFFFFF"/>
        </w:rPr>
        <w:t xml:space="preserve">, </w:t>
      </w:r>
      <w:proofErr w:type="spellStart"/>
      <w:r w:rsidRPr="0041421F">
        <w:rPr>
          <w:szCs w:val="28"/>
          <w:shd w:val="clear" w:color="auto" w:fill="FFFFFF"/>
        </w:rPr>
        <w:t>алб</w:t>
      </w:r>
      <w:proofErr w:type="spellEnd"/>
      <w:r w:rsidRPr="0041421F">
        <w:rPr>
          <w:szCs w:val="28"/>
          <w:shd w:val="clear" w:color="auto" w:fill="FFFFFF"/>
        </w:rPr>
        <w:t xml:space="preserve">. </w:t>
      </w:r>
      <w:proofErr w:type="spellStart"/>
      <w:r w:rsidRPr="0041421F">
        <w:rPr>
          <w:szCs w:val="28"/>
          <w:shd w:val="clear" w:color="auto" w:fill="FFFFFF"/>
        </w:rPr>
        <w:t>аh</w:t>
      </w:r>
      <w:proofErr w:type="spellEnd"/>
      <w:r w:rsidRPr="0041421F">
        <w:rPr>
          <w:szCs w:val="28"/>
          <w:shd w:val="clear" w:color="auto" w:fill="FFFFFF"/>
        </w:rPr>
        <w:t xml:space="preserve"> «бук», греч. </w:t>
      </w:r>
      <w:proofErr w:type="spellStart"/>
      <w:r w:rsidRPr="0041421F">
        <w:rPr>
          <w:szCs w:val="28"/>
          <w:shd w:val="clear" w:color="auto" w:fill="FFFFFF"/>
        </w:rPr>
        <w:t>ὀξύη</w:t>
      </w:r>
      <w:proofErr w:type="spellEnd"/>
      <w:r w:rsidRPr="0041421F">
        <w:rPr>
          <w:szCs w:val="28"/>
          <w:shd w:val="clear" w:color="auto" w:fill="FFFFFF"/>
        </w:rPr>
        <w:t xml:space="preserve"> «бук, копье», </w:t>
      </w:r>
      <w:proofErr w:type="spellStart"/>
      <w:r w:rsidRPr="0041421F">
        <w:rPr>
          <w:szCs w:val="28"/>
          <w:shd w:val="clear" w:color="auto" w:fill="FFFFFF"/>
        </w:rPr>
        <w:t>арм</w:t>
      </w:r>
      <w:proofErr w:type="spellEnd"/>
      <w:r w:rsidRPr="0041421F">
        <w:rPr>
          <w:szCs w:val="28"/>
          <w:shd w:val="clear" w:color="auto" w:fill="FFFFFF"/>
        </w:rPr>
        <w:t xml:space="preserve">. </w:t>
      </w:r>
      <w:proofErr w:type="spellStart"/>
      <w:r w:rsidRPr="0041421F">
        <w:rPr>
          <w:szCs w:val="28"/>
          <w:shd w:val="clear" w:color="auto" w:fill="FFFFFF"/>
        </w:rPr>
        <w:t>hаc̣i</w:t>
      </w:r>
      <w:proofErr w:type="spellEnd"/>
      <w:r w:rsidRPr="0041421F">
        <w:rPr>
          <w:szCs w:val="28"/>
          <w:shd w:val="clear" w:color="auto" w:fill="FFFFFF"/>
        </w:rPr>
        <w:t>. (Т. 4, с. 564.)</w:t>
      </w:r>
    </w:p>
    <w:p w:rsidR="00134635" w:rsidRPr="0041421F" w:rsidRDefault="00134635" w:rsidP="00134635">
      <w:pPr>
        <w:jc w:val="both"/>
        <w:rPr>
          <w:szCs w:val="28"/>
          <w:shd w:val="clear" w:color="auto" w:fill="FFFFFF"/>
        </w:rPr>
      </w:pPr>
    </w:p>
    <w:p w:rsidR="00134635" w:rsidRPr="0041421F" w:rsidRDefault="00134635" w:rsidP="00134635">
      <w:pPr>
        <w:jc w:val="both"/>
        <w:rPr>
          <w:szCs w:val="28"/>
        </w:rPr>
      </w:pPr>
      <w:r>
        <w:rPr>
          <w:szCs w:val="28"/>
        </w:rPr>
        <w:t xml:space="preserve">5. </w:t>
      </w:r>
      <w:r w:rsidRPr="0041421F">
        <w:rPr>
          <w:szCs w:val="28"/>
        </w:rPr>
        <w:t xml:space="preserve">_______________ </w:t>
      </w:r>
      <w:r w:rsidRPr="0041421F">
        <w:rPr>
          <w:szCs w:val="28"/>
          <w:shd w:val="clear" w:color="auto" w:fill="FFFFFF"/>
        </w:rPr>
        <w:t xml:space="preserve">|| </w:t>
      </w:r>
      <w:proofErr w:type="spellStart"/>
      <w:r w:rsidRPr="0041421F">
        <w:rPr>
          <w:szCs w:val="28"/>
          <w:shd w:val="clear" w:color="auto" w:fill="FFFFFF"/>
        </w:rPr>
        <w:t>Заимств</w:t>
      </w:r>
      <w:proofErr w:type="spellEnd"/>
      <w:r w:rsidRPr="0041421F">
        <w:rPr>
          <w:szCs w:val="28"/>
          <w:shd w:val="clear" w:color="auto" w:fill="FFFFFF"/>
        </w:rPr>
        <w:t>. из ср</w:t>
      </w:r>
      <w:proofErr w:type="gramStart"/>
      <w:r w:rsidRPr="0041421F">
        <w:rPr>
          <w:szCs w:val="28"/>
          <w:shd w:val="clear" w:color="auto" w:fill="FFFFFF"/>
        </w:rPr>
        <w:t>.-</w:t>
      </w:r>
      <w:proofErr w:type="gramEnd"/>
      <w:r w:rsidRPr="0041421F">
        <w:rPr>
          <w:szCs w:val="28"/>
          <w:shd w:val="clear" w:color="auto" w:fill="FFFFFF"/>
        </w:rPr>
        <w:t xml:space="preserve">греч. </w:t>
      </w:r>
      <w:proofErr w:type="spellStart"/>
      <w:r w:rsidRPr="0041421F">
        <w:rPr>
          <w:szCs w:val="28"/>
          <w:shd w:val="clear" w:color="auto" w:fill="FFFFFF"/>
        </w:rPr>
        <w:t>ἄγουρος</w:t>
      </w:r>
      <w:proofErr w:type="spellEnd"/>
      <w:r w:rsidRPr="0041421F">
        <w:rPr>
          <w:szCs w:val="28"/>
          <w:shd w:val="clear" w:color="auto" w:fill="FFFFFF"/>
        </w:rPr>
        <w:t xml:space="preserve">, нов.-греч. </w:t>
      </w:r>
      <w:proofErr w:type="spellStart"/>
      <w:r w:rsidRPr="0041421F">
        <w:rPr>
          <w:szCs w:val="28"/>
          <w:shd w:val="clear" w:color="auto" w:fill="FFFFFF"/>
        </w:rPr>
        <w:t>ἄγουρος</w:t>
      </w:r>
      <w:proofErr w:type="spellEnd"/>
      <w:r w:rsidRPr="0041421F">
        <w:rPr>
          <w:szCs w:val="28"/>
          <w:shd w:val="clear" w:color="auto" w:fill="FFFFFF"/>
        </w:rPr>
        <w:t xml:space="preserve"> (</w:t>
      </w:r>
      <w:proofErr w:type="spellStart"/>
      <w:r w:rsidRPr="0041421F">
        <w:rPr>
          <w:szCs w:val="28"/>
          <w:shd w:val="clear" w:color="auto" w:fill="FFFFFF"/>
        </w:rPr>
        <w:t>Карпатос</w:t>
      </w:r>
      <w:proofErr w:type="spellEnd"/>
      <w:r w:rsidRPr="0041421F">
        <w:rPr>
          <w:szCs w:val="28"/>
          <w:shd w:val="clear" w:color="auto" w:fill="FFFFFF"/>
        </w:rPr>
        <w:t xml:space="preserve">), наряду с более </w:t>
      </w:r>
      <w:proofErr w:type="gramStart"/>
      <w:r w:rsidRPr="0041421F">
        <w:rPr>
          <w:szCs w:val="28"/>
          <w:shd w:val="clear" w:color="auto" w:fill="FFFFFF"/>
        </w:rPr>
        <w:t>распространенным</w:t>
      </w:r>
      <w:proofErr w:type="gramEnd"/>
      <w:r w:rsidRPr="0041421F">
        <w:rPr>
          <w:szCs w:val="28"/>
          <w:shd w:val="clear" w:color="auto" w:fill="FFFFFF"/>
        </w:rPr>
        <w:t xml:space="preserve"> </w:t>
      </w:r>
      <w:proofErr w:type="spellStart"/>
      <w:r w:rsidRPr="0041421F">
        <w:rPr>
          <w:szCs w:val="28"/>
          <w:shd w:val="clear" w:color="auto" w:fill="FFFFFF"/>
        </w:rPr>
        <w:t>ἀγγούρι</w:t>
      </w:r>
      <w:proofErr w:type="spellEnd"/>
      <w:r w:rsidRPr="0041421F">
        <w:rPr>
          <w:szCs w:val="28"/>
          <w:shd w:val="clear" w:color="auto" w:fill="FFFFFF"/>
        </w:rPr>
        <w:t>(</w:t>
      </w:r>
      <w:proofErr w:type="spellStart"/>
      <w:r w:rsidRPr="0041421F">
        <w:rPr>
          <w:szCs w:val="28"/>
          <w:shd w:val="clear" w:color="auto" w:fill="FFFFFF"/>
        </w:rPr>
        <w:t>ον</w:t>
      </w:r>
      <w:proofErr w:type="spellEnd"/>
      <w:r w:rsidRPr="0041421F">
        <w:rPr>
          <w:szCs w:val="28"/>
          <w:shd w:val="clear" w:color="auto" w:fill="FFFFFF"/>
        </w:rPr>
        <w:t>) – то же. Источником является греч</w:t>
      </w:r>
      <w:proofErr w:type="gramStart"/>
      <w:r w:rsidRPr="0041421F">
        <w:rPr>
          <w:szCs w:val="28"/>
          <w:shd w:val="clear" w:color="auto" w:fill="FFFFFF"/>
        </w:rPr>
        <w:t>.</w:t>
      </w:r>
      <w:proofErr w:type="gramEnd"/>
      <w:r w:rsidRPr="0041421F">
        <w:rPr>
          <w:szCs w:val="28"/>
          <w:shd w:val="clear" w:color="auto" w:fill="FFFFFF"/>
        </w:rPr>
        <w:t xml:space="preserve"> </w:t>
      </w:r>
      <w:proofErr w:type="spellStart"/>
      <w:r w:rsidRPr="0041421F">
        <w:rPr>
          <w:szCs w:val="28"/>
          <w:shd w:val="clear" w:color="auto" w:fill="FFFFFF"/>
        </w:rPr>
        <w:t>ἄωρος</w:t>
      </w:r>
      <w:proofErr w:type="spellEnd"/>
      <w:r w:rsidRPr="0041421F">
        <w:rPr>
          <w:szCs w:val="28"/>
          <w:shd w:val="clear" w:color="auto" w:fill="FFFFFF"/>
        </w:rPr>
        <w:t xml:space="preserve"> «</w:t>
      </w:r>
      <w:proofErr w:type="gramStart"/>
      <w:r w:rsidRPr="0041421F">
        <w:rPr>
          <w:szCs w:val="28"/>
          <w:shd w:val="clear" w:color="auto" w:fill="FFFFFF"/>
        </w:rPr>
        <w:t>н</w:t>
      </w:r>
      <w:proofErr w:type="gramEnd"/>
      <w:r w:rsidRPr="0041421F">
        <w:rPr>
          <w:szCs w:val="28"/>
          <w:shd w:val="clear" w:color="auto" w:fill="FFFFFF"/>
        </w:rPr>
        <w:t>езрелый». Этот овощ, поедаемый в незрелом виде, нарочито противопоставляется дыне – πέπ</w:t>
      </w:r>
      <w:proofErr w:type="spellStart"/>
      <w:r w:rsidRPr="0041421F">
        <w:rPr>
          <w:szCs w:val="28"/>
          <w:shd w:val="clear" w:color="auto" w:fill="FFFFFF"/>
        </w:rPr>
        <w:t>ων</w:t>
      </w:r>
      <w:proofErr w:type="spellEnd"/>
      <w:r w:rsidRPr="0041421F">
        <w:rPr>
          <w:szCs w:val="28"/>
          <w:shd w:val="clear" w:color="auto" w:fill="FFFFFF"/>
        </w:rPr>
        <w:t>, которую едят в зрелом виде. Ср</w:t>
      </w:r>
      <w:proofErr w:type="gramStart"/>
      <w:r w:rsidRPr="0041421F">
        <w:rPr>
          <w:szCs w:val="28"/>
          <w:shd w:val="clear" w:color="auto" w:fill="FFFFFF"/>
        </w:rPr>
        <w:t>.-</w:t>
      </w:r>
      <w:proofErr w:type="gramEnd"/>
      <w:r w:rsidRPr="0041421F">
        <w:rPr>
          <w:szCs w:val="28"/>
          <w:shd w:val="clear" w:color="auto" w:fill="FFFFFF"/>
        </w:rPr>
        <w:t xml:space="preserve">перс. </w:t>
      </w:r>
      <w:proofErr w:type="spellStart"/>
      <w:r w:rsidRPr="0041421F">
        <w:rPr>
          <w:szCs w:val="28"/>
          <w:shd w:val="clear" w:color="auto" w:fill="FFFFFF"/>
        </w:rPr>
        <w:t>angūr</w:t>
      </w:r>
      <w:proofErr w:type="spellEnd"/>
      <w:r w:rsidRPr="0041421F">
        <w:rPr>
          <w:szCs w:val="28"/>
          <w:shd w:val="clear" w:color="auto" w:fill="FFFFFF"/>
        </w:rPr>
        <w:t xml:space="preserve"> «виноград», согласно </w:t>
      </w:r>
      <w:proofErr w:type="spellStart"/>
      <w:r w:rsidRPr="0041421F">
        <w:rPr>
          <w:szCs w:val="28"/>
          <w:shd w:val="clear" w:color="auto" w:fill="FFFFFF"/>
        </w:rPr>
        <w:t>Кречмеру</w:t>
      </w:r>
      <w:proofErr w:type="spellEnd"/>
      <w:r w:rsidRPr="0041421F">
        <w:rPr>
          <w:szCs w:val="28"/>
          <w:shd w:val="clear" w:color="auto" w:fill="FFFFFF"/>
        </w:rPr>
        <w:t xml:space="preserve"> (там же), </w:t>
      </w:r>
      <w:proofErr w:type="spellStart"/>
      <w:r w:rsidRPr="0041421F">
        <w:rPr>
          <w:szCs w:val="28"/>
          <w:shd w:val="clear" w:color="auto" w:fill="FFFFFF"/>
        </w:rPr>
        <w:t>заимств</w:t>
      </w:r>
      <w:proofErr w:type="spellEnd"/>
      <w:r w:rsidRPr="0041421F">
        <w:rPr>
          <w:szCs w:val="28"/>
          <w:shd w:val="clear" w:color="auto" w:fill="FFFFFF"/>
        </w:rPr>
        <w:t xml:space="preserve">. из греч., где носовой представлен уже в </w:t>
      </w:r>
      <w:proofErr w:type="spellStart"/>
      <w:r w:rsidRPr="0041421F">
        <w:rPr>
          <w:szCs w:val="28"/>
          <w:shd w:val="clear" w:color="auto" w:fill="FFFFFF"/>
        </w:rPr>
        <w:t>ἄγγουρ</w:t>
      </w:r>
      <w:proofErr w:type="spellEnd"/>
      <w:r w:rsidRPr="0041421F">
        <w:rPr>
          <w:szCs w:val="28"/>
          <w:shd w:val="clear" w:color="auto" w:fill="FFFFFF"/>
        </w:rPr>
        <w:t>α ̇</w:t>
      </w:r>
      <w:proofErr w:type="spellStart"/>
      <w:r w:rsidRPr="0041421F">
        <w:rPr>
          <w:szCs w:val="28"/>
          <w:shd w:val="clear" w:color="auto" w:fill="FFFFFF"/>
        </w:rPr>
        <w:t>ῥάξ</w:t>
      </w:r>
      <w:proofErr w:type="spellEnd"/>
      <w:r w:rsidRPr="0041421F">
        <w:rPr>
          <w:szCs w:val="28"/>
          <w:shd w:val="clear" w:color="auto" w:fill="FFFFFF"/>
        </w:rPr>
        <w:t xml:space="preserve">, </w:t>
      </w:r>
      <w:proofErr w:type="spellStart"/>
      <w:r w:rsidRPr="0041421F">
        <w:rPr>
          <w:szCs w:val="28"/>
          <w:shd w:val="clear" w:color="auto" w:fill="FFFFFF"/>
        </w:rPr>
        <w:t>στ</w:t>
      </w:r>
      <w:proofErr w:type="spellEnd"/>
      <w:r w:rsidRPr="0041421F">
        <w:rPr>
          <w:szCs w:val="28"/>
          <w:shd w:val="clear" w:color="auto" w:fill="FFFFFF"/>
        </w:rPr>
        <w:t>αφυλή (</w:t>
      </w:r>
      <w:proofErr w:type="spellStart"/>
      <w:r w:rsidRPr="0041421F">
        <w:rPr>
          <w:szCs w:val="28"/>
          <w:shd w:val="clear" w:color="auto" w:fill="FFFFFF"/>
        </w:rPr>
        <w:t>Гесихий</w:t>
      </w:r>
      <w:proofErr w:type="spellEnd"/>
      <w:r w:rsidRPr="0041421F">
        <w:rPr>
          <w:szCs w:val="28"/>
          <w:shd w:val="clear" w:color="auto" w:fill="FFFFFF"/>
        </w:rPr>
        <w:t>). Ср. нов</w:t>
      </w:r>
      <w:proofErr w:type="gramStart"/>
      <w:r w:rsidRPr="0041421F">
        <w:rPr>
          <w:szCs w:val="28"/>
          <w:shd w:val="clear" w:color="auto" w:fill="FFFFFF"/>
        </w:rPr>
        <w:t>.-</w:t>
      </w:r>
      <w:proofErr w:type="gramEnd"/>
      <w:r w:rsidRPr="0041421F">
        <w:rPr>
          <w:szCs w:val="28"/>
          <w:shd w:val="clear" w:color="auto" w:fill="FFFFFF"/>
        </w:rPr>
        <w:t xml:space="preserve">греч. </w:t>
      </w:r>
      <w:proofErr w:type="spellStart"/>
      <w:r w:rsidRPr="0041421F">
        <w:rPr>
          <w:szCs w:val="28"/>
          <w:shd w:val="clear" w:color="auto" w:fill="FFFFFF"/>
        </w:rPr>
        <w:t>ἀγουρίδ</w:t>
      </w:r>
      <w:proofErr w:type="spellEnd"/>
      <w:r w:rsidRPr="0041421F">
        <w:rPr>
          <w:szCs w:val="28"/>
          <w:shd w:val="clear" w:color="auto" w:fill="FFFFFF"/>
        </w:rPr>
        <w:t>α «неспелый виноград». Нельзя считать ср</w:t>
      </w:r>
      <w:proofErr w:type="gramStart"/>
      <w:r w:rsidRPr="0041421F">
        <w:rPr>
          <w:szCs w:val="28"/>
          <w:shd w:val="clear" w:color="auto" w:fill="FFFFFF"/>
        </w:rPr>
        <w:t>.-</w:t>
      </w:r>
      <w:proofErr w:type="gramEnd"/>
      <w:r w:rsidRPr="0041421F">
        <w:rPr>
          <w:szCs w:val="28"/>
          <w:shd w:val="clear" w:color="auto" w:fill="FFFFFF"/>
        </w:rPr>
        <w:t>перс. слово источником греч. слов. (Т. 3, с. 120.)</w:t>
      </w:r>
    </w:p>
    <w:p w:rsidR="00112961" w:rsidRPr="00207D4C" w:rsidRDefault="00112961" w:rsidP="00112961">
      <w:pPr>
        <w:pStyle w:val="a9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right"/>
        <w:rPr>
          <w:rFonts w:eastAsiaTheme="minorHAnsi"/>
          <w:b/>
          <w:sz w:val="24"/>
          <w:szCs w:val="24"/>
          <w:lang w:eastAsia="en-US"/>
        </w:rPr>
      </w:pPr>
      <w:r>
        <w:rPr>
          <w:rFonts w:eastAsiaTheme="minorHAnsi"/>
          <w:b/>
          <w:sz w:val="24"/>
          <w:szCs w:val="24"/>
          <w:lang w:eastAsia="en-US"/>
        </w:rPr>
        <w:t>10</w:t>
      </w:r>
      <w:r w:rsidRPr="00207D4C">
        <w:rPr>
          <w:rFonts w:eastAsiaTheme="minorHAnsi"/>
          <w:b/>
          <w:sz w:val="24"/>
          <w:szCs w:val="24"/>
          <w:lang w:eastAsia="en-US"/>
        </w:rPr>
        <w:t xml:space="preserve"> баллов</w:t>
      </w:r>
    </w:p>
    <w:p w:rsidR="00134635" w:rsidRPr="0041421F" w:rsidRDefault="00134635" w:rsidP="00134635">
      <w:pPr>
        <w:jc w:val="both"/>
        <w:rPr>
          <w:szCs w:val="28"/>
        </w:rPr>
      </w:pPr>
    </w:p>
    <w:p w:rsidR="00134635" w:rsidRDefault="00134635" w:rsidP="00134635">
      <w:pPr>
        <w:jc w:val="center"/>
        <w:rPr>
          <w:b/>
          <w:bCs/>
          <w:szCs w:val="28"/>
        </w:rPr>
      </w:pPr>
    </w:p>
    <w:p w:rsidR="00F92CD6" w:rsidRDefault="00F92CD6" w:rsidP="00F92CD6">
      <w:pPr>
        <w:tabs>
          <w:tab w:val="left" w:pos="1134"/>
        </w:tabs>
        <w:spacing w:line="276" w:lineRule="auto"/>
        <w:ind w:firstLine="709"/>
        <w:jc w:val="both"/>
        <w:rPr>
          <w:b/>
        </w:rPr>
      </w:pPr>
      <w:r>
        <w:rPr>
          <w:b/>
        </w:rPr>
        <w:t xml:space="preserve">Задание 2 </w:t>
      </w:r>
    </w:p>
    <w:p w:rsidR="00F92CD6" w:rsidRPr="00207D4C" w:rsidRDefault="00207D4C" w:rsidP="00207D4C">
      <w:pPr>
        <w:tabs>
          <w:tab w:val="left" w:pos="1134"/>
        </w:tabs>
        <w:spacing w:line="276" w:lineRule="auto"/>
        <w:jc w:val="both"/>
      </w:pPr>
      <w:r>
        <w:t xml:space="preserve">2.1. </w:t>
      </w:r>
      <w:r w:rsidR="00F92CD6">
        <w:t xml:space="preserve">Прочитайте слова из списка и подумайте, как определить их  </w:t>
      </w:r>
      <w:r w:rsidR="00134635" w:rsidRPr="00134635">
        <w:t xml:space="preserve">отнесенность </w:t>
      </w:r>
      <w:r w:rsidR="00F92CD6">
        <w:t xml:space="preserve"> </w:t>
      </w:r>
      <w:r w:rsidR="00134635" w:rsidRPr="00134635">
        <w:t xml:space="preserve"> к </w:t>
      </w:r>
      <w:r w:rsidR="00134635" w:rsidRPr="00207D4C">
        <w:t xml:space="preserve">категории </w:t>
      </w:r>
      <w:r w:rsidR="00F92CD6" w:rsidRPr="00207D4C">
        <w:t>одушевленности/неодушевленности</w:t>
      </w:r>
      <w:r w:rsidR="00134635" w:rsidRPr="00207D4C">
        <w:t xml:space="preserve">. </w:t>
      </w:r>
      <w:r w:rsidR="00F92CD6" w:rsidRPr="00207D4C">
        <w:t>Чем вы  руководствовались в своих размышлениях</w:t>
      </w:r>
      <w:r w:rsidR="00F92CD6" w:rsidRPr="00207D4C">
        <w:t>?</w:t>
      </w:r>
      <w:r w:rsidR="00F92CD6" w:rsidRPr="00207D4C">
        <w:t xml:space="preserve">  </w:t>
      </w:r>
    </w:p>
    <w:p w:rsidR="00134635" w:rsidRPr="00134635" w:rsidRDefault="00134635" w:rsidP="00134635">
      <w:pPr>
        <w:tabs>
          <w:tab w:val="left" w:pos="1134"/>
        </w:tabs>
        <w:spacing w:line="276" w:lineRule="auto"/>
        <w:jc w:val="both"/>
      </w:pPr>
      <w:r w:rsidRPr="00207D4C">
        <w:t xml:space="preserve"> </w:t>
      </w:r>
      <w:r w:rsidR="00207D4C">
        <w:t xml:space="preserve">2.2. </w:t>
      </w:r>
      <w:r w:rsidRPr="00207D4C">
        <w:t xml:space="preserve">Распределите слова на </w:t>
      </w:r>
      <w:r w:rsidR="003D1D97" w:rsidRPr="00207D4C">
        <w:t xml:space="preserve"> три</w:t>
      </w:r>
      <w:r w:rsidRPr="00207D4C">
        <w:t xml:space="preserve"> группы, учитывая, что есть существительные с колебаниями признака одушевленности/неодушевленности</w:t>
      </w:r>
      <w:r w:rsidR="003D1D97" w:rsidRPr="00207D4C">
        <w:t>.</w:t>
      </w:r>
      <w:r w:rsidRPr="00207D4C">
        <w:t xml:space="preserve"> </w:t>
      </w:r>
    </w:p>
    <w:p w:rsidR="00F92CD6" w:rsidRPr="006B662C" w:rsidRDefault="00F92CD6" w:rsidP="00F92CD6">
      <w:pPr>
        <w:pStyle w:val="a9"/>
        <w:tabs>
          <w:tab w:val="left" w:pos="113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6B662C">
        <w:rPr>
          <w:rFonts w:eastAsiaTheme="minorHAnsi"/>
          <w:sz w:val="24"/>
          <w:szCs w:val="24"/>
          <w:lang w:eastAsia="en-US"/>
        </w:rPr>
        <w:t xml:space="preserve"> </w:t>
      </w:r>
      <w:r w:rsidRPr="006B662C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="006B662C" w:rsidRPr="006B662C">
        <w:rPr>
          <w:rFonts w:eastAsiaTheme="minorHAnsi"/>
          <w:sz w:val="24"/>
          <w:szCs w:val="24"/>
          <w:lang w:eastAsia="en-US"/>
        </w:rPr>
        <w:t>Б</w:t>
      </w:r>
      <w:r w:rsidR="006B662C">
        <w:rPr>
          <w:rFonts w:eastAsiaTheme="minorHAnsi"/>
          <w:sz w:val="24"/>
          <w:szCs w:val="24"/>
          <w:lang w:eastAsia="en-US"/>
        </w:rPr>
        <w:t>актерия</w:t>
      </w:r>
      <w:r w:rsidR="006B662C" w:rsidRPr="006B662C">
        <w:rPr>
          <w:rFonts w:eastAsiaTheme="minorHAnsi"/>
          <w:sz w:val="24"/>
          <w:szCs w:val="24"/>
          <w:lang w:eastAsia="en-US"/>
        </w:rPr>
        <w:t xml:space="preserve">,  </w:t>
      </w:r>
      <w:r w:rsidR="006B662C">
        <w:rPr>
          <w:rFonts w:eastAsiaTheme="minorHAnsi"/>
          <w:sz w:val="24"/>
          <w:szCs w:val="24"/>
          <w:lang w:eastAsia="en-US"/>
        </w:rPr>
        <w:t xml:space="preserve"> вирус</w:t>
      </w:r>
      <w:r w:rsidR="006B662C" w:rsidRPr="006B662C">
        <w:rPr>
          <w:rFonts w:eastAsiaTheme="minorHAnsi"/>
          <w:sz w:val="24"/>
          <w:szCs w:val="24"/>
          <w:lang w:eastAsia="en-US"/>
        </w:rPr>
        <w:t>,</w:t>
      </w:r>
      <w:r w:rsidR="006B662C" w:rsidRPr="009167A4">
        <w:rPr>
          <w:rFonts w:eastAsiaTheme="minorHAnsi"/>
          <w:i/>
          <w:sz w:val="24"/>
          <w:szCs w:val="24"/>
          <w:lang w:eastAsia="en-US"/>
        </w:rPr>
        <w:t xml:space="preserve"> </w:t>
      </w:r>
      <w:r w:rsidR="006B662C">
        <w:rPr>
          <w:rFonts w:eastAsiaTheme="minorHAnsi"/>
          <w:i/>
          <w:sz w:val="24"/>
          <w:szCs w:val="24"/>
          <w:lang w:eastAsia="en-US"/>
        </w:rPr>
        <w:t xml:space="preserve"> </w:t>
      </w:r>
      <w:r w:rsidR="006B662C" w:rsidRPr="009167A4">
        <w:rPr>
          <w:rFonts w:eastAsiaTheme="minorHAnsi"/>
          <w:i/>
          <w:sz w:val="24"/>
          <w:szCs w:val="24"/>
          <w:lang w:eastAsia="en-US"/>
        </w:rPr>
        <w:t xml:space="preserve"> </w:t>
      </w:r>
      <w:r w:rsidR="006B662C">
        <w:rPr>
          <w:rFonts w:eastAsiaTheme="minorHAnsi"/>
          <w:sz w:val="24"/>
          <w:szCs w:val="24"/>
          <w:lang w:eastAsia="en-US"/>
        </w:rPr>
        <w:t>и</w:t>
      </w:r>
      <w:r w:rsidR="006B662C" w:rsidRPr="006B662C">
        <w:rPr>
          <w:rFonts w:eastAsiaTheme="minorHAnsi"/>
          <w:sz w:val="24"/>
          <w:szCs w:val="24"/>
          <w:lang w:eastAsia="en-US"/>
        </w:rPr>
        <w:t>дол</w:t>
      </w:r>
      <w:r w:rsidR="006B662C">
        <w:rPr>
          <w:rFonts w:eastAsiaTheme="minorHAnsi"/>
          <w:sz w:val="24"/>
          <w:szCs w:val="24"/>
          <w:lang w:eastAsia="en-US"/>
        </w:rPr>
        <w:t>,</w:t>
      </w:r>
      <w:r w:rsidR="006B662C" w:rsidRPr="006B662C">
        <w:rPr>
          <w:rFonts w:eastAsiaTheme="minorHAnsi"/>
          <w:sz w:val="24"/>
          <w:szCs w:val="24"/>
          <w:lang w:eastAsia="en-US"/>
        </w:rPr>
        <w:t xml:space="preserve"> </w:t>
      </w:r>
      <w:r w:rsidR="006B662C">
        <w:rPr>
          <w:rFonts w:eastAsiaTheme="minorHAnsi"/>
          <w:sz w:val="24"/>
          <w:szCs w:val="24"/>
          <w:lang w:eastAsia="en-US"/>
        </w:rPr>
        <w:t xml:space="preserve"> </w:t>
      </w:r>
      <w:r w:rsidRPr="006B662C">
        <w:rPr>
          <w:rFonts w:eastAsiaTheme="minorHAnsi"/>
          <w:sz w:val="24"/>
          <w:szCs w:val="24"/>
          <w:lang w:eastAsia="en-US"/>
        </w:rPr>
        <w:t xml:space="preserve">   </w:t>
      </w:r>
      <w:r w:rsidR="00207D4C">
        <w:rPr>
          <w:rFonts w:eastAsiaTheme="minorHAnsi"/>
          <w:sz w:val="24"/>
          <w:szCs w:val="24"/>
          <w:lang w:eastAsia="en-US"/>
        </w:rPr>
        <w:t xml:space="preserve">кальмар, креветка, </w:t>
      </w:r>
      <w:r w:rsidR="006B662C" w:rsidRPr="006B662C">
        <w:rPr>
          <w:rFonts w:eastAsiaTheme="minorHAnsi"/>
          <w:sz w:val="24"/>
          <w:szCs w:val="24"/>
          <w:lang w:eastAsia="en-US"/>
        </w:rPr>
        <w:t>матрешка,</w:t>
      </w:r>
      <w:r w:rsidR="006B662C" w:rsidRPr="009167A4">
        <w:rPr>
          <w:rFonts w:eastAsiaTheme="minorHAnsi"/>
          <w:i/>
          <w:sz w:val="24"/>
          <w:szCs w:val="24"/>
          <w:lang w:eastAsia="en-US"/>
        </w:rPr>
        <w:t xml:space="preserve"> </w:t>
      </w:r>
      <w:r w:rsidR="006B662C">
        <w:rPr>
          <w:rFonts w:eastAsiaTheme="minorHAnsi"/>
          <w:i/>
          <w:sz w:val="24"/>
          <w:szCs w:val="24"/>
          <w:lang w:eastAsia="en-US"/>
        </w:rPr>
        <w:t xml:space="preserve"> </w:t>
      </w:r>
      <w:r w:rsidRPr="006B662C">
        <w:rPr>
          <w:rFonts w:eastAsiaTheme="minorHAnsi"/>
          <w:sz w:val="24"/>
          <w:szCs w:val="24"/>
          <w:lang w:eastAsia="en-US"/>
        </w:rPr>
        <w:t xml:space="preserve"> </w:t>
      </w:r>
      <w:r w:rsidR="006B662C">
        <w:rPr>
          <w:rFonts w:eastAsiaTheme="minorHAnsi"/>
          <w:sz w:val="24"/>
          <w:szCs w:val="24"/>
          <w:lang w:eastAsia="en-US"/>
        </w:rPr>
        <w:t>мидия</w:t>
      </w:r>
      <w:r w:rsidR="006B662C">
        <w:rPr>
          <w:rFonts w:eastAsiaTheme="minorHAnsi"/>
          <w:sz w:val="24"/>
          <w:szCs w:val="24"/>
          <w:lang w:eastAsia="en-US"/>
        </w:rPr>
        <w:t xml:space="preserve">, микроб, </w:t>
      </w:r>
      <w:r w:rsidRPr="006B662C">
        <w:rPr>
          <w:rFonts w:eastAsiaTheme="minorHAnsi"/>
          <w:sz w:val="24"/>
          <w:szCs w:val="24"/>
          <w:lang w:eastAsia="en-US"/>
        </w:rPr>
        <w:t xml:space="preserve"> </w:t>
      </w:r>
      <w:r w:rsidRPr="006B662C">
        <w:rPr>
          <w:rFonts w:eastAsiaTheme="minorHAnsi"/>
          <w:sz w:val="24"/>
          <w:szCs w:val="24"/>
          <w:lang w:eastAsia="en-US"/>
        </w:rPr>
        <w:t xml:space="preserve"> </w:t>
      </w:r>
      <w:r w:rsidRPr="006B662C">
        <w:rPr>
          <w:sz w:val="24"/>
          <w:szCs w:val="24"/>
        </w:rPr>
        <w:t>народ</w:t>
      </w:r>
      <w:r w:rsidR="006B662C">
        <w:rPr>
          <w:sz w:val="24"/>
          <w:szCs w:val="24"/>
        </w:rPr>
        <w:t>,</w:t>
      </w:r>
      <w:r w:rsidRPr="006B662C">
        <w:rPr>
          <w:sz w:val="24"/>
          <w:szCs w:val="24"/>
        </w:rPr>
        <w:t xml:space="preserve"> </w:t>
      </w:r>
      <w:r w:rsidR="006B662C" w:rsidRPr="006B662C">
        <w:rPr>
          <w:rFonts w:eastAsiaTheme="minorHAnsi"/>
          <w:sz w:val="24"/>
          <w:szCs w:val="24"/>
          <w:lang w:eastAsia="en-US"/>
        </w:rPr>
        <w:t>покойник</w:t>
      </w:r>
      <w:r w:rsidR="006B662C">
        <w:rPr>
          <w:rFonts w:eastAsiaTheme="minorHAnsi"/>
          <w:sz w:val="24"/>
          <w:szCs w:val="24"/>
          <w:lang w:eastAsia="en-US"/>
        </w:rPr>
        <w:t>,</w:t>
      </w:r>
      <w:r w:rsidR="006B662C" w:rsidRPr="006B662C">
        <w:rPr>
          <w:rFonts w:eastAsiaTheme="minorHAnsi"/>
          <w:sz w:val="24"/>
          <w:szCs w:val="24"/>
          <w:lang w:eastAsia="en-US"/>
        </w:rPr>
        <w:t xml:space="preserve"> </w:t>
      </w:r>
      <w:r w:rsidR="00207D4C" w:rsidRPr="006B662C">
        <w:rPr>
          <w:sz w:val="24"/>
          <w:szCs w:val="24"/>
        </w:rPr>
        <w:t>полк</w:t>
      </w:r>
      <w:r w:rsidR="00207D4C">
        <w:rPr>
          <w:rFonts w:eastAsiaTheme="minorHAnsi"/>
          <w:sz w:val="24"/>
          <w:szCs w:val="24"/>
          <w:lang w:eastAsia="en-US"/>
        </w:rPr>
        <w:t xml:space="preserve">, </w:t>
      </w:r>
      <w:r w:rsidR="006B662C" w:rsidRPr="006B662C">
        <w:rPr>
          <w:rFonts w:eastAsiaTheme="minorHAnsi"/>
          <w:sz w:val="24"/>
          <w:szCs w:val="24"/>
          <w:lang w:eastAsia="en-US"/>
        </w:rPr>
        <w:t>ферзь</w:t>
      </w:r>
      <w:r w:rsidR="00207D4C">
        <w:rPr>
          <w:rFonts w:eastAsiaTheme="minorHAnsi"/>
          <w:sz w:val="24"/>
          <w:szCs w:val="24"/>
          <w:lang w:eastAsia="en-US"/>
        </w:rPr>
        <w:t>.</w:t>
      </w:r>
      <w:proofErr w:type="gramEnd"/>
    </w:p>
    <w:p w:rsidR="00134635" w:rsidRPr="006B662C" w:rsidRDefault="00207D4C" w:rsidP="00207D4C">
      <w:pPr>
        <w:tabs>
          <w:tab w:val="left" w:pos="1134"/>
        </w:tabs>
        <w:spacing w:line="276" w:lineRule="auto"/>
        <w:jc w:val="both"/>
        <w:rPr>
          <w:b/>
        </w:rPr>
      </w:pPr>
      <w:r>
        <w:t xml:space="preserve">2.3. </w:t>
      </w:r>
      <w:r w:rsidRPr="00207D4C">
        <w:t>Какие две тематические</w:t>
      </w:r>
      <w:r>
        <w:t xml:space="preserve"> группы слов можно выделить в существительны</w:t>
      </w:r>
      <w:r>
        <w:t>х  с колебаниями этого признака?</w:t>
      </w:r>
    </w:p>
    <w:p w:rsidR="00207D4C" w:rsidRPr="00207D4C" w:rsidRDefault="00207D4C" w:rsidP="00207D4C">
      <w:pPr>
        <w:pStyle w:val="a9"/>
        <w:tabs>
          <w:tab w:val="left" w:pos="1134"/>
        </w:tabs>
        <w:autoSpaceDE w:val="0"/>
        <w:autoSpaceDN w:val="0"/>
        <w:adjustRightInd w:val="0"/>
        <w:spacing w:line="276" w:lineRule="auto"/>
        <w:ind w:left="0" w:firstLine="709"/>
        <w:jc w:val="right"/>
        <w:rPr>
          <w:rFonts w:eastAsiaTheme="minorHAnsi"/>
          <w:b/>
          <w:sz w:val="24"/>
          <w:szCs w:val="24"/>
          <w:lang w:eastAsia="en-US"/>
        </w:rPr>
      </w:pPr>
      <w:r w:rsidRPr="00207D4C">
        <w:rPr>
          <w:rFonts w:eastAsiaTheme="minorHAnsi"/>
          <w:b/>
          <w:sz w:val="24"/>
          <w:szCs w:val="24"/>
          <w:lang w:eastAsia="en-US"/>
        </w:rPr>
        <w:t>15 баллов</w:t>
      </w:r>
    </w:p>
    <w:p w:rsidR="00134635" w:rsidRPr="007E3922" w:rsidRDefault="00134635" w:rsidP="00134635">
      <w:pPr>
        <w:tabs>
          <w:tab w:val="left" w:pos="1134"/>
        </w:tabs>
        <w:spacing w:line="276" w:lineRule="auto"/>
        <w:ind w:firstLine="709"/>
        <w:rPr>
          <w:b/>
        </w:rPr>
      </w:pPr>
    </w:p>
    <w:p w:rsidR="00134635" w:rsidRDefault="00134635" w:rsidP="00134635">
      <w:pPr>
        <w:jc w:val="center"/>
        <w:rPr>
          <w:b/>
          <w:bCs/>
          <w:szCs w:val="28"/>
        </w:rPr>
      </w:pPr>
    </w:p>
    <w:p w:rsidR="00207D4C" w:rsidRDefault="00207D4C" w:rsidP="00134635">
      <w:pPr>
        <w:jc w:val="center"/>
        <w:rPr>
          <w:b/>
          <w:bCs/>
          <w:szCs w:val="28"/>
        </w:rPr>
      </w:pPr>
    </w:p>
    <w:p w:rsidR="00207D4C" w:rsidRDefault="00207D4C" w:rsidP="00207D4C">
      <w:pPr>
        <w:rPr>
          <w:b/>
        </w:rPr>
      </w:pPr>
      <w:r w:rsidRPr="000536F1">
        <w:rPr>
          <w:b/>
        </w:rPr>
        <w:t xml:space="preserve">Задание </w:t>
      </w:r>
      <w:r>
        <w:rPr>
          <w:b/>
        </w:rPr>
        <w:t>3</w:t>
      </w:r>
    </w:p>
    <w:p w:rsidR="00207D4C" w:rsidRPr="000536F1" w:rsidRDefault="00207D4C" w:rsidP="00207D4C">
      <w:pPr>
        <w:rPr>
          <w:b/>
        </w:rPr>
      </w:pPr>
    </w:p>
    <w:p w:rsidR="00207D4C" w:rsidRDefault="00207D4C" w:rsidP="00207D4C">
      <w:pPr>
        <w:jc w:val="both"/>
      </w:pPr>
      <w:r>
        <w:t xml:space="preserve">2020 г. </w:t>
      </w:r>
      <w:proofErr w:type="gramStart"/>
      <w:r>
        <w:t>юбилейный</w:t>
      </w:r>
      <w:proofErr w:type="gramEnd"/>
      <w:r>
        <w:t xml:space="preserve"> для многих лингвистов. Так, 22 сентября исполнилось 120 лет со дня рождения С. И. Ожегова – составителя самого авторитетного «Толкового словаря русского языка».</w:t>
      </w:r>
    </w:p>
    <w:p w:rsidR="00207D4C" w:rsidRDefault="00207D4C" w:rsidP="00207D4C">
      <w:pPr>
        <w:jc w:val="both"/>
      </w:pPr>
    </w:p>
    <w:p w:rsidR="00207D4C" w:rsidRDefault="00207D4C" w:rsidP="00207D4C">
      <w:pPr>
        <w:jc w:val="both"/>
      </w:pPr>
      <w:r>
        <w:t>Рассмотрите приведённый ниже фрагмент словаря Ожегова и ответьте на вопросы.</w:t>
      </w:r>
    </w:p>
    <w:p w:rsidR="00207D4C" w:rsidRDefault="00207D4C" w:rsidP="00207D4C">
      <w:pPr>
        <w:jc w:val="both"/>
      </w:pPr>
    </w:p>
    <w:p w:rsidR="00207D4C" w:rsidRDefault="00207D4C" w:rsidP="00207D4C">
      <w:pPr>
        <w:spacing w:line="360" w:lineRule="auto"/>
        <w:jc w:val="both"/>
      </w:pP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, жму, жмёшь; </w:t>
      </w:r>
      <w:r w:rsidRPr="0025446E">
        <w:rPr>
          <w:i/>
          <w:iCs/>
        </w:rPr>
        <w:t>несов</w:t>
      </w:r>
      <w:r>
        <w:t xml:space="preserve">., </w:t>
      </w:r>
      <w:r w:rsidRPr="0097299C">
        <w:rPr>
          <w:i/>
          <w:iCs/>
        </w:rPr>
        <w:t>кого-что</w:t>
      </w:r>
      <w:r>
        <w:t xml:space="preserve">. </w:t>
      </w:r>
      <w:r w:rsidRPr="00843ECD">
        <w:rPr>
          <w:b/>
          <w:bCs/>
        </w:rPr>
        <w:t>1.</w:t>
      </w:r>
      <w:r>
        <w:t xml:space="preserve"> Давить, стискивать; прижимать. </w:t>
      </w:r>
      <w:r w:rsidRPr="0097299C">
        <w:rPr>
          <w:i/>
          <w:iCs/>
        </w:rPr>
        <w:t>Ж. руку</w:t>
      </w:r>
      <w:r>
        <w:t xml:space="preserve">. </w:t>
      </w:r>
      <w:r w:rsidRPr="0097299C">
        <w:rPr>
          <w:i/>
          <w:iCs/>
        </w:rPr>
        <w:t>Ж. противника к реке</w:t>
      </w:r>
      <w:r>
        <w:t xml:space="preserve"> (перен.: теснить; разг.). </w:t>
      </w:r>
      <w:r w:rsidRPr="00843ECD">
        <w:rPr>
          <w:b/>
          <w:bCs/>
        </w:rPr>
        <w:t>2.</w:t>
      </w:r>
      <w:r>
        <w:t xml:space="preserve"> Быть тесным (о платье, обуви). </w:t>
      </w:r>
      <w:r w:rsidRPr="0097299C">
        <w:rPr>
          <w:i/>
          <w:iCs/>
        </w:rPr>
        <w:t>Сапог жмёт ногу</w:t>
      </w:r>
      <w:r w:rsidRPr="0097299C">
        <w:t>.</w:t>
      </w:r>
      <w:r w:rsidRPr="0097299C">
        <w:rPr>
          <w:i/>
          <w:iCs/>
        </w:rPr>
        <w:t xml:space="preserve"> В плечах жмёт</w:t>
      </w:r>
      <w:r>
        <w:t xml:space="preserve">. </w:t>
      </w:r>
      <w:r w:rsidRPr="0097299C">
        <w:rPr>
          <w:b/>
          <w:bCs/>
        </w:rPr>
        <w:t>3.</w:t>
      </w:r>
      <w:r>
        <w:t xml:space="preserve"> Давить для выделения жидкости или, давя, выделять, получать её. </w:t>
      </w:r>
      <w:r w:rsidRPr="0097299C">
        <w:rPr>
          <w:i/>
          <w:iCs/>
        </w:rPr>
        <w:t>Ж. виноград</w:t>
      </w:r>
      <w:r>
        <w:t xml:space="preserve">. </w:t>
      </w:r>
      <w:r w:rsidRPr="0097299C">
        <w:rPr>
          <w:i/>
          <w:iCs/>
        </w:rPr>
        <w:t>Ж. сок из лимона</w:t>
      </w:r>
      <w:r>
        <w:t>.</w:t>
      </w:r>
    </w:p>
    <w:p w:rsidR="00207D4C" w:rsidRPr="0097299C" w:rsidRDefault="00207D4C" w:rsidP="00207D4C">
      <w:pPr>
        <w:spacing w:line="360" w:lineRule="auto"/>
        <w:jc w:val="both"/>
      </w:pPr>
      <w:r>
        <w:rPr>
          <w:b/>
          <w:bCs/>
        </w:rPr>
        <w:t>ЖАТЬ</w:t>
      </w:r>
      <w:proofErr w:type="gramStart"/>
      <w:r>
        <w:rPr>
          <w:b/>
          <w:bCs/>
          <w:vertAlign w:val="superscript"/>
        </w:rPr>
        <w:t>2</w:t>
      </w:r>
      <w:proofErr w:type="gramEnd"/>
      <w:r>
        <w:t xml:space="preserve">, жну, жнёшь; </w:t>
      </w:r>
      <w:r w:rsidRPr="0025446E">
        <w:rPr>
          <w:i/>
          <w:iCs/>
        </w:rPr>
        <w:t>несов</w:t>
      </w:r>
      <w:r>
        <w:t xml:space="preserve">., </w:t>
      </w:r>
      <w:r w:rsidRPr="0097299C">
        <w:rPr>
          <w:i/>
          <w:iCs/>
        </w:rPr>
        <w:t>что</w:t>
      </w:r>
      <w:r>
        <w:t xml:space="preserve">. Срезать под корень (стебли злаков). </w:t>
      </w:r>
      <w:r w:rsidRPr="0097299C">
        <w:rPr>
          <w:i/>
          <w:iCs/>
        </w:rPr>
        <w:t>Ж. рожь машинами</w:t>
      </w:r>
      <w:r>
        <w:t xml:space="preserve">. </w:t>
      </w:r>
      <w:r w:rsidRPr="0097299C">
        <w:rPr>
          <w:i/>
          <w:iCs/>
        </w:rPr>
        <w:t>Раньше жали рожь серпом</w:t>
      </w:r>
      <w:proofErr w:type="gramStart"/>
      <w:r>
        <w:t>.</w:t>
      </w:r>
      <w:proofErr w:type="gramEnd"/>
      <w:r>
        <w:t xml:space="preserve"> </w:t>
      </w:r>
      <w:r w:rsidRPr="0097299C">
        <w:t>||</w:t>
      </w:r>
      <w:r>
        <w:t xml:space="preserve"> </w:t>
      </w:r>
      <w:proofErr w:type="gramStart"/>
      <w:r w:rsidRPr="0097299C">
        <w:rPr>
          <w:i/>
          <w:iCs/>
        </w:rPr>
        <w:t>с</w:t>
      </w:r>
      <w:proofErr w:type="gramEnd"/>
      <w:r w:rsidRPr="0097299C">
        <w:rPr>
          <w:i/>
          <w:iCs/>
        </w:rPr>
        <w:t>ов</w:t>
      </w:r>
      <w:r>
        <w:t xml:space="preserve">. </w:t>
      </w:r>
      <w:r w:rsidRPr="0097299C">
        <w:rPr>
          <w:b/>
          <w:bCs/>
        </w:rPr>
        <w:t>сжать</w:t>
      </w:r>
      <w:r>
        <w:t xml:space="preserve">, </w:t>
      </w:r>
      <w:proofErr w:type="spellStart"/>
      <w:r>
        <w:t>сожнý</w:t>
      </w:r>
      <w:proofErr w:type="spellEnd"/>
      <w:r>
        <w:t xml:space="preserve">, сожнёшь; </w:t>
      </w:r>
      <w:proofErr w:type="spellStart"/>
      <w:r>
        <w:t>сж</w:t>
      </w:r>
      <w:r w:rsidRPr="0029300E">
        <w:t>á</w:t>
      </w:r>
      <w:r>
        <w:t>тый</w:t>
      </w:r>
      <w:proofErr w:type="spellEnd"/>
      <w:r>
        <w:t>.</w:t>
      </w:r>
    </w:p>
    <w:p w:rsidR="00207D4C" w:rsidRDefault="00207D4C" w:rsidP="00207D4C">
      <w:pPr>
        <w:spacing w:line="360" w:lineRule="auto"/>
        <w:jc w:val="both"/>
      </w:pPr>
    </w:p>
    <w:p w:rsidR="00207D4C" w:rsidRDefault="00207D4C" w:rsidP="00207D4C">
      <w:pPr>
        <w:spacing w:line="360" w:lineRule="auto"/>
        <w:jc w:val="both"/>
      </w:pPr>
      <w:r>
        <w:t xml:space="preserve">1. Сколько словарных статей перед вами? В каких отношениях находятся между собой лексические единицы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 и </w:t>
      </w:r>
      <w:r>
        <w:rPr>
          <w:b/>
          <w:bCs/>
        </w:rPr>
        <w:t>ЖАТЬ</w:t>
      </w:r>
      <w:r>
        <w:rPr>
          <w:b/>
          <w:bCs/>
          <w:vertAlign w:val="superscript"/>
        </w:rPr>
        <w:t>2</w:t>
      </w:r>
      <w:r>
        <w:t>? Как это показывается графически в словаре?</w:t>
      </w:r>
    </w:p>
    <w:p w:rsidR="00207D4C" w:rsidRDefault="00207D4C" w:rsidP="00207D4C">
      <w:pPr>
        <w:spacing w:line="360" w:lineRule="auto"/>
        <w:jc w:val="both"/>
      </w:pPr>
      <w:r>
        <w:t xml:space="preserve">2. </w:t>
      </w:r>
      <w:proofErr w:type="gramStart"/>
      <w:r>
        <w:t>Исходя из приведённого фрагмента словаря заполните</w:t>
      </w:r>
      <w:proofErr w:type="gramEnd"/>
      <w:r>
        <w:t xml:space="preserve">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07D4C" w:rsidTr="00890CA9">
        <w:tc>
          <w:tcPr>
            <w:tcW w:w="3190" w:type="dxa"/>
            <w:shd w:val="clear" w:color="auto" w:fill="auto"/>
            <w:vAlign w:val="center"/>
          </w:tcPr>
          <w:p w:rsidR="00207D4C" w:rsidRPr="00E4024A" w:rsidRDefault="00207D4C" w:rsidP="00890CA9">
            <w:pPr>
              <w:jc w:val="center"/>
              <w:rPr>
                <w:b/>
                <w:bCs/>
              </w:rPr>
            </w:pPr>
            <w:r w:rsidRPr="00E4024A">
              <w:rPr>
                <w:b/>
                <w:bCs/>
              </w:rPr>
              <w:t>Параметр характеристики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  <w:r w:rsidRPr="00E4024A">
              <w:rPr>
                <w:b/>
                <w:bCs/>
              </w:rPr>
              <w:t>ЖАТЬ</w:t>
            </w:r>
            <w:proofErr w:type="gramStart"/>
            <w:r w:rsidRPr="00E4024A">
              <w:rPr>
                <w:b/>
                <w:bCs/>
                <w:vertAlign w:val="superscript"/>
              </w:rPr>
              <w:t>1</w:t>
            </w:r>
            <w:proofErr w:type="gramEnd"/>
          </w:p>
        </w:tc>
        <w:tc>
          <w:tcPr>
            <w:tcW w:w="3191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  <w:r w:rsidRPr="00E4024A">
              <w:rPr>
                <w:b/>
                <w:bCs/>
              </w:rPr>
              <w:t>ЖАТЬ</w:t>
            </w:r>
            <w:proofErr w:type="gramStart"/>
            <w:r w:rsidRPr="00E4024A">
              <w:rPr>
                <w:b/>
                <w:bCs/>
                <w:vertAlign w:val="superscript"/>
              </w:rPr>
              <w:t>2</w:t>
            </w:r>
            <w:proofErr w:type="gramEnd"/>
          </w:p>
        </w:tc>
      </w:tr>
      <w:tr w:rsidR="00207D4C" w:rsidTr="00890CA9">
        <w:tc>
          <w:tcPr>
            <w:tcW w:w="3190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  <w:r>
              <w:t>1. Характерные черты формообразования, приведённые в словаре Ожегова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</w:p>
        </w:tc>
      </w:tr>
      <w:tr w:rsidR="00207D4C" w:rsidTr="00890CA9">
        <w:tc>
          <w:tcPr>
            <w:tcW w:w="3190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  <w:r>
              <w:t>2. Однозначное или многозначное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</w:p>
        </w:tc>
      </w:tr>
      <w:tr w:rsidR="00207D4C" w:rsidTr="00890CA9">
        <w:tc>
          <w:tcPr>
            <w:tcW w:w="3190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  <w:r>
              <w:t>3. Имеет ли омоним (ответ: «имеет» или «не имеет»)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</w:p>
        </w:tc>
      </w:tr>
      <w:tr w:rsidR="00207D4C" w:rsidTr="00890CA9">
        <w:tc>
          <w:tcPr>
            <w:tcW w:w="3190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  <w:r>
              <w:t>4. Видовая характеристика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</w:p>
        </w:tc>
      </w:tr>
      <w:tr w:rsidR="00207D4C" w:rsidTr="00890CA9">
        <w:tc>
          <w:tcPr>
            <w:tcW w:w="3190" w:type="dxa"/>
            <w:shd w:val="clear" w:color="auto" w:fill="auto"/>
            <w:vAlign w:val="center"/>
          </w:tcPr>
          <w:p w:rsidR="00207D4C" w:rsidRDefault="00207D4C" w:rsidP="00890CA9">
            <w:r>
              <w:t xml:space="preserve">5. Иллюстративный </w:t>
            </w:r>
            <w:r>
              <w:lastRenderedPageBreak/>
              <w:t xml:space="preserve">материал   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</w:p>
        </w:tc>
      </w:tr>
      <w:tr w:rsidR="00207D4C" w:rsidTr="00890CA9">
        <w:tc>
          <w:tcPr>
            <w:tcW w:w="3190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  <w:r>
              <w:lastRenderedPageBreak/>
              <w:t>6. Наличие видовой пары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07D4C" w:rsidRDefault="00207D4C" w:rsidP="00890CA9">
            <w:pPr>
              <w:jc w:val="center"/>
            </w:pPr>
          </w:p>
        </w:tc>
      </w:tr>
    </w:tbl>
    <w:p w:rsidR="00207D4C" w:rsidRDefault="00207D4C" w:rsidP="00207D4C">
      <w:pPr>
        <w:spacing w:line="360" w:lineRule="auto"/>
        <w:jc w:val="both"/>
      </w:pPr>
    </w:p>
    <w:p w:rsidR="00207D4C" w:rsidRDefault="00207D4C" w:rsidP="00207D4C">
      <w:pPr>
        <w:spacing w:line="360" w:lineRule="auto"/>
        <w:jc w:val="both"/>
      </w:pPr>
      <w:r>
        <w:t>3. На какой (-</w:t>
      </w:r>
      <w:proofErr w:type="spellStart"/>
      <w:r>
        <w:t>ие</w:t>
      </w:r>
      <w:proofErr w:type="spellEnd"/>
      <w:r>
        <w:t xml:space="preserve">) параметр (-ы) глаголов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 и </w:t>
      </w:r>
      <w:r>
        <w:rPr>
          <w:b/>
          <w:bCs/>
        </w:rPr>
        <w:t>ЖАТЬ</w:t>
      </w:r>
      <w:r>
        <w:rPr>
          <w:b/>
          <w:bCs/>
          <w:vertAlign w:val="superscript"/>
        </w:rPr>
        <w:t>2</w:t>
      </w:r>
      <w:r>
        <w:t xml:space="preserve"> указывают грамматические пометы </w:t>
      </w:r>
      <w:r w:rsidRPr="00A8457A">
        <w:rPr>
          <w:i/>
          <w:iCs/>
        </w:rPr>
        <w:t>кого-что</w:t>
      </w:r>
      <w:r>
        <w:t xml:space="preserve"> и </w:t>
      </w:r>
      <w:r w:rsidRPr="00A8457A">
        <w:rPr>
          <w:i/>
          <w:iCs/>
        </w:rPr>
        <w:t>что</w:t>
      </w:r>
      <w:r>
        <w:t>?</w:t>
      </w:r>
    </w:p>
    <w:p w:rsidR="00207D4C" w:rsidRDefault="00207D4C" w:rsidP="00207D4C">
      <w:pPr>
        <w:spacing w:line="360" w:lineRule="auto"/>
        <w:jc w:val="both"/>
      </w:pPr>
      <w:r w:rsidRPr="00A8457A">
        <w:t>4</w:t>
      </w:r>
      <w:r>
        <w:t xml:space="preserve">.  Какая стилистическая помета используется   в словарной статье к слову 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>? Что она означает? К какой зоне словарной статьи относится?</w:t>
      </w:r>
    </w:p>
    <w:p w:rsidR="00207D4C" w:rsidRDefault="00207D4C" w:rsidP="00207D4C">
      <w:pPr>
        <w:spacing w:line="360" w:lineRule="auto"/>
        <w:jc w:val="both"/>
      </w:pPr>
      <w:r>
        <w:t xml:space="preserve">5. Между заголовочным словом и первым значением в словаре Ожегова помещается так называемая </w:t>
      </w:r>
      <w:r w:rsidRPr="00C314BF">
        <w:rPr>
          <w:spacing w:val="60"/>
        </w:rPr>
        <w:t>грамматическая справк</w:t>
      </w:r>
      <w:r>
        <w:t xml:space="preserve">а. Рассмотрите зону грамматической справки слова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 и определите, к какому его значению приводимые словоформы имеют наиболее спорное отношение. Докажите свою точку зрения. Чем всё же можно объяснить, что к этому значению не приведены иные грамматические пометы?</w:t>
      </w:r>
    </w:p>
    <w:p w:rsidR="00207D4C" w:rsidRDefault="00207D4C" w:rsidP="00207D4C">
      <w:pPr>
        <w:spacing w:line="360" w:lineRule="auto"/>
        <w:jc w:val="right"/>
        <w:rPr>
          <w:b/>
        </w:rPr>
      </w:pPr>
      <w:r>
        <w:rPr>
          <w:b/>
        </w:rPr>
        <w:t>22 балла</w:t>
      </w:r>
    </w:p>
    <w:p w:rsidR="00207D4C" w:rsidRPr="004C5C60" w:rsidRDefault="00207D4C" w:rsidP="00207D4C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/>
          <w:shd w:val="clear" w:color="auto" w:fill="FFFFFF"/>
        </w:rPr>
      </w:pPr>
      <w:r w:rsidRPr="004C5C60">
        <w:rPr>
          <w:b/>
          <w:color w:val="000000"/>
          <w:shd w:val="clear" w:color="auto" w:fill="FFFFFF"/>
        </w:rPr>
        <w:t>Задание 4</w:t>
      </w:r>
    </w:p>
    <w:p w:rsidR="00207D4C" w:rsidRDefault="00207D4C" w:rsidP="00207D4C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Какой компонент лексического значения объединяет данные слова?</w:t>
      </w:r>
    </w:p>
    <w:p w:rsidR="004C5C60" w:rsidRDefault="004C5C60" w:rsidP="00207D4C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</w:p>
    <w:p w:rsidR="00207D4C" w:rsidRPr="004C5C60" w:rsidRDefault="004C5C60" w:rsidP="00207D4C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К</w:t>
      </w:r>
      <w:r w:rsidR="00207D4C" w:rsidRPr="004C5C60">
        <w:rPr>
          <w:color w:val="000000"/>
          <w:shd w:val="clear" w:color="auto" w:fill="FFFFFF"/>
        </w:rPr>
        <w:t>ачка,</w:t>
      </w:r>
      <w:r w:rsidR="00207D4C" w:rsidRPr="004C5C60">
        <w:rPr>
          <w:color w:val="000000"/>
          <w:shd w:val="clear" w:color="auto" w:fill="FFFFFF"/>
        </w:rPr>
        <w:t xml:space="preserve"> </w:t>
      </w:r>
      <w:r w:rsidR="00207D4C" w:rsidRPr="004C5C60">
        <w:rPr>
          <w:color w:val="000000"/>
          <w:shd w:val="clear" w:color="auto" w:fill="FFFFFF"/>
        </w:rPr>
        <w:t>линейка</w:t>
      </w:r>
      <w:r>
        <w:rPr>
          <w:color w:val="000000"/>
          <w:shd w:val="clear" w:color="auto" w:fill="FFFFFF"/>
        </w:rPr>
        <w:t>,</w:t>
      </w:r>
      <w:r w:rsidRPr="004C5C60">
        <w:rPr>
          <w:color w:val="000000"/>
          <w:shd w:val="clear" w:color="auto" w:fill="FFFFFF"/>
        </w:rPr>
        <w:t xml:space="preserve"> </w:t>
      </w:r>
      <w:r w:rsidRPr="004C5C60">
        <w:rPr>
          <w:color w:val="000000"/>
          <w:shd w:val="clear" w:color="auto" w:fill="FFFFFF"/>
        </w:rPr>
        <w:t>рыдван,</w:t>
      </w:r>
      <w:r w:rsidRPr="004C5C60">
        <w:rPr>
          <w:color w:val="000000"/>
          <w:shd w:val="clear" w:color="auto" w:fill="FFFFFF"/>
        </w:rPr>
        <w:t xml:space="preserve"> </w:t>
      </w:r>
      <w:r w:rsidRPr="004C5C60">
        <w:rPr>
          <w:color w:val="000000"/>
          <w:shd w:val="clear" w:color="auto" w:fill="FFFFFF"/>
        </w:rPr>
        <w:t>дормез,</w:t>
      </w:r>
      <w:r w:rsidRPr="004C5C60">
        <w:rPr>
          <w:color w:val="000000"/>
          <w:shd w:val="clear" w:color="auto" w:fill="FFFFFF"/>
        </w:rPr>
        <w:t xml:space="preserve"> </w:t>
      </w:r>
      <w:r w:rsidRPr="004C5C60">
        <w:rPr>
          <w:color w:val="000000"/>
          <w:shd w:val="clear" w:color="auto" w:fill="FFFFFF"/>
        </w:rPr>
        <w:t>ландо</w:t>
      </w:r>
      <w:r w:rsidRPr="004C5C60">
        <w:rPr>
          <w:color w:val="000000"/>
          <w:shd w:val="clear" w:color="auto" w:fill="FFFFFF"/>
        </w:rPr>
        <w:t xml:space="preserve">, </w:t>
      </w:r>
      <w:r w:rsidRPr="004C5C60">
        <w:rPr>
          <w:color w:val="000000"/>
          <w:shd w:val="clear" w:color="auto" w:fill="FFFFFF"/>
        </w:rPr>
        <w:t>фура,</w:t>
      </w:r>
      <w:r w:rsidRPr="004C5C60">
        <w:rPr>
          <w:color w:val="000000"/>
          <w:shd w:val="clear" w:color="auto" w:fill="FFFFFF"/>
        </w:rPr>
        <w:t xml:space="preserve"> кошевка</w:t>
      </w:r>
      <w:r>
        <w:rPr>
          <w:color w:val="000000"/>
          <w:shd w:val="clear" w:color="auto" w:fill="FFFFFF"/>
        </w:rPr>
        <w:t>.</w:t>
      </w:r>
    </w:p>
    <w:p w:rsidR="004C5C60" w:rsidRDefault="004C5C60" w:rsidP="00207D4C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</w:p>
    <w:p w:rsidR="004C5C60" w:rsidRDefault="004C5C60" w:rsidP="00207D4C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Дополните список </w:t>
      </w:r>
      <w:r>
        <w:rPr>
          <w:color w:val="000000"/>
          <w:shd w:val="clear" w:color="auto" w:fill="FFFFFF"/>
        </w:rPr>
        <w:t xml:space="preserve">  пятью</w:t>
      </w:r>
      <w:r>
        <w:rPr>
          <w:color w:val="000000"/>
          <w:shd w:val="clear" w:color="auto" w:fill="FFFFFF"/>
        </w:rPr>
        <w:t xml:space="preserve"> примерами,</w:t>
      </w:r>
      <w:r>
        <w:rPr>
          <w:color w:val="000000"/>
          <w:shd w:val="clear" w:color="auto" w:fill="FFFFFF"/>
        </w:rPr>
        <w:t xml:space="preserve"> не нарушая тематическое единство группы слов.</w:t>
      </w:r>
    </w:p>
    <w:p w:rsidR="004C5C60" w:rsidRPr="004C5C60" w:rsidRDefault="004C5C60" w:rsidP="004C5C60">
      <w:pPr>
        <w:pStyle w:val="ab"/>
        <w:shd w:val="clear" w:color="auto" w:fill="FFFFFF"/>
        <w:spacing w:before="0" w:beforeAutospacing="0" w:after="0" w:afterAutospacing="0"/>
        <w:jc w:val="right"/>
        <w:textAlignment w:val="baseline"/>
        <w:rPr>
          <w:b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</w:t>
      </w:r>
      <w:r w:rsidRPr="004C5C60">
        <w:rPr>
          <w:b/>
          <w:color w:val="000000"/>
          <w:shd w:val="clear" w:color="auto" w:fill="FFFFFF"/>
        </w:rPr>
        <w:t>8 баллов</w:t>
      </w:r>
    </w:p>
    <w:p w:rsidR="004C5C60" w:rsidRDefault="004C5C60" w:rsidP="00207D4C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</w:p>
    <w:p w:rsidR="00AB0464" w:rsidRPr="00C83C75" w:rsidRDefault="00AB0464" w:rsidP="00AB0464">
      <w:pPr>
        <w:jc w:val="both"/>
        <w:rPr>
          <w:b/>
        </w:rPr>
      </w:pPr>
      <w:r w:rsidRPr="00C83C75">
        <w:rPr>
          <w:b/>
        </w:rPr>
        <w:t>Задание 5</w:t>
      </w:r>
    </w:p>
    <w:p w:rsidR="00AB0464" w:rsidRDefault="00AB0464" w:rsidP="00AB0464">
      <w:pPr>
        <w:jc w:val="both"/>
      </w:pPr>
      <w:r w:rsidRPr="00C83C75">
        <w:t xml:space="preserve"> </w:t>
      </w:r>
      <w:r>
        <w:t xml:space="preserve">Какой фразеологизм обыгрывается </w:t>
      </w:r>
      <w:r w:rsidRPr="00C83C75">
        <w:t xml:space="preserve"> в эпиграмме А.С. Пушкина</w:t>
      </w:r>
      <w:r>
        <w:t>?</w:t>
      </w:r>
      <w:r w:rsidRPr="00C83C75">
        <w:t xml:space="preserve"> </w:t>
      </w:r>
      <w:r>
        <w:t xml:space="preserve"> Какие два противоположных значения он может иметь? Какое из этих значений реализуется в тексте А.С. Пушкина?   </w:t>
      </w:r>
    </w:p>
    <w:p w:rsidR="00AB0464" w:rsidRPr="00C83C75" w:rsidRDefault="00AB0464" w:rsidP="00AB0464">
      <w:pPr>
        <w:jc w:val="both"/>
      </w:pPr>
      <w:r>
        <w:t xml:space="preserve">  </w:t>
      </w:r>
    </w:p>
    <w:p w:rsidR="00AB0464" w:rsidRPr="00C83C75" w:rsidRDefault="00AB0464" w:rsidP="00AB0464">
      <w:pPr>
        <w:jc w:val="both"/>
      </w:pPr>
      <w:r w:rsidRPr="00C83C75">
        <w:t xml:space="preserve">— Как! жив еще Курилка журналист? </w:t>
      </w:r>
    </w:p>
    <w:p w:rsidR="00AB0464" w:rsidRPr="00C83C75" w:rsidRDefault="00AB0464" w:rsidP="00AB0464">
      <w:pPr>
        <w:jc w:val="both"/>
      </w:pPr>
      <w:r w:rsidRPr="00C83C75">
        <w:t xml:space="preserve">— </w:t>
      </w:r>
      <w:proofErr w:type="gramStart"/>
      <w:r w:rsidRPr="00C83C75">
        <w:t>Живёхонек</w:t>
      </w:r>
      <w:proofErr w:type="gramEnd"/>
      <w:r w:rsidRPr="00C83C75">
        <w:t xml:space="preserve">! всё так же сух и скучен, </w:t>
      </w:r>
    </w:p>
    <w:p w:rsidR="00AB0464" w:rsidRPr="00C83C75" w:rsidRDefault="00AB0464" w:rsidP="00AB0464">
      <w:pPr>
        <w:jc w:val="both"/>
      </w:pPr>
      <w:r w:rsidRPr="00C83C75">
        <w:t xml:space="preserve">И </w:t>
      </w:r>
      <w:proofErr w:type="gramStart"/>
      <w:r w:rsidRPr="00C83C75">
        <w:t>груб</w:t>
      </w:r>
      <w:proofErr w:type="gramEnd"/>
      <w:r w:rsidRPr="00C83C75">
        <w:t xml:space="preserve">, и глуп, и завистью размучен, </w:t>
      </w:r>
    </w:p>
    <w:p w:rsidR="00AB0464" w:rsidRPr="00C83C75" w:rsidRDefault="00AB0464" w:rsidP="00AB0464">
      <w:pPr>
        <w:jc w:val="both"/>
      </w:pPr>
      <w:r w:rsidRPr="00C83C75">
        <w:t xml:space="preserve">Все тискает в свой непотребный лист </w:t>
      </w:r>
    </w:p>
    <w:p w:rsidR="00AB0464" w:rsidRPr="00C83C75" w:rsidRDefault="00AB0464" w:rsidP="00AB0464">
      <w:pPr>
        <w:jc w:val="both"/>
      </w:pPr>
      <w:r w:rsidRPr="00C83C75">
        <w:t xml:space="preserve">И старый вздор, и вздорную новинку. </w:t>
      </w:r>
    </w:p>
    <w:p w:rsidR="00AB0464" w:rsidRPr="00C83C75" w:rsidRDefault="00AB0464" w:rsidP="00AB0464">
      <w:pPr>
        <w:jc w:val="both"/>
      </w:pPr>
      <w:r w:rsidRPr="00C83C75">
        <w:t xml:space="preserve">— Фу! надоел Курилка журналист! </w:t>
      </w:r>
    </w:p>
    <w:p w:rsidR="00AB0464" w:rsidRPr="00C83C75" w:rsidRDefault="00AB0464" w:rsidP="00AB0464">
      <w:pPr>
        <w:jc w:val="both"/>
      </w:pPr>
      <w:r w:rsidRPr="00C83C75">
        <w:t xml:space="preserve">Как загасить </w:t>
      </w:r>
      <w:proofErr w:type="gramStart"/>
      <w:r w:rsidRPr="00C83C75">
        <w:t>вонючую</w:t>
      </w:r>
      <w:proofErr w:type="gramEnd"/>
      <w:r w:rsidRPr="00C83C75">
        <w:t xml:space="preserve"> лучинку? </w:t>
      </w:r>
    </w:p>
    <w:p w:rsidR="00AB0464" w:rsidRPr="00C83C75" w:rsidRDefault="00AB0464" w:rsidP="00AB0464">
      <w:pPr>
        <w:jc w:val="both"/>
      </w:pPr>
      <w:r w:rsidRPr="00C83C75">
        <w:t xml:space="preserve">Как уморить курилку моего? </w:t>
      </w:r>
    </w:p>
    <w:p w:rsidR="00AB0464" w:rsidRPr="00C83C75" w:rsidRDefault="00AB0464" w:rsidP="00AB0464">
      <w:pPr>
        <w:jc w:val="both"/>
      </w:pPr>
      <w:r w:rsidRPr="00C83C75">
        <w:t xml:space="preserve">Дай мне совет. </w:t>
      </w:r>
    </w:p>
    <w:p w:rsidR="00AB0464" w:rsidRPr="00C83C75" w:rsidRDefault="00AB0464" w:rsidP="00AB0464">
      <w:pPr>
        <w:jc w:val="both"/>
      </w:pPr>
      <w:r w:rsidRPr="00C83C75">
        <w:t>— Да… плюнуть на него.</w:t>
      </w:r>
    </w:p>
    <w:p w:rsidR="00AB0464" w:rsidRDefault="00AB0464" w:rsidP="00AB0464">
      <w:pPr>
        <w:jc w:val="right"/>
        <w:rPr>
          <w:b/>
        </w:rPr>
      </w:pPr>
      <w:r>
        <w:rPr>
          <w:b/>
          <w:color w:val="000000"/>
        </w:rPr>
        <w:t>7</w:t>
      </w:r>
      <w:r w:rsidRPr="006D06C8">
        <w:rPr>
          <w:b/>
          <w:color w:val="000000"/>
        </w:rPr>
        <w:t xml:space="preserve"> баллов</w:t>
      </w:r>
    </w:p>
    <w:p w:rsidR="00AB0464" w:rsidRDefault="00AB0464" w:rsidP="00AB0464">
      <w:pPr>
        <w:rPr>
          <w:b/>
        </w:rPr>
      </w:pPr>
      <w:r>
        <w:rPr>
          <w:b/>
        </w:rPr>
        <w:t>Задание 6</w:t>
      </w:r>
    </w:p>
    <w:p w:rsidR="00AB0464" w:rsidRDefault="00AB0464" w:rsidP="00AB0464">
      <w:r>
        <w:t>Прочитайте фрагмент песни В. Высоцкого и выполните задания.</w:t>
      </w:r>
    </w:p>
    <w:p w:rsidR="00AB0464" w:rsidRDefault="00AB0464" w:rsidP="00AB0464"/>
    <w:p w:rsidR="00AB0464" w:rsidRPr="00086634" w:rsidRDefault="00AB0464" w:rsidP="00AB0464">
      <w:pPr>
        <w:rPr>
          <w:i/>
        </w:rPr>
      </w:pPr>
      <w:r w:rsidRPr="00086634">
        <w:rPr>
          <w:i/>
        </w:rPr>
        <w:t>Мы говорим не «штормы», а «шторма» –</w:t>
      </w:r>
    </w:p>
    <w:p w:rsidR="00AB0464" w:rsidRPr="00086634" w:rsidRDefault="00AB0464" w:rsidP="00AB0464">
      <w:pPr>
        <w:rPr>
          <w:i/>
        </w:rPr>
      </w:pPr>
      <w:r w:rsidRPr="00086634">
        <w:rPr>
          <w:i/>
        </w:rPr>
        <w:t xml:space="preserve">Слова </w:t>
      </w:r>
      <w:proofErr w:type="gramStart"/>
      <w:r w:rsidRPr="00086634">
        <w:rPr>
          <w:i/>
        </w:rPr>
        <w:t>выходят</w:t>
      </w:r>
      <w:proofErr w:type="gramEnd"/>
      <w:r w:rsidRPr="00086634">
        <w:rPr>
          <w:i/>
        </w:rPr>
        <w:t xml:space="preserve"> коротки и смачны:</w:t>
      </w:r>
    </w:p>
    <w:p w:rsidR="00AB0464" w:rsidRPr="00086634" w:rsidRDefault="00AB0464" w:rsidP="00AB0464">
      <w:pPr>
        <w:rPr>
          <w:i/>
        </w:rPr>
      </w:pPr>
      <w:r w:rsidRPr="00086634">
        <w:rPr>
          <w:i/>
        </w:rPr>
        <w:t>«Ветра» – не «ветры» – сводят нас с ума,</w:t>
      </w:r>
    </w:p>
    <w:p w:rsidR="00AB0464" w:rsidRPr="00086634" w:rsidRDefault="00AB0464" w:rsidP="00AB0464">
      <w:pPr>
        <w:rPr>
          <w:i/>
        </w:rPr>
      </w:pPr>
      <w:r w:rsidRPr="00086634">
        <w:rPr>
          <w:i/>
        </w:rPr>
        <w:t>Из палуб выкорчёвывая мачты.</w:t>
      </w:r>
    </w:p>
    <w:p w:rsidR="00AB0464" w:rsidRPr="00086634" w:rsidRDefault="00AB0464" w:rsidP="00AB0464">
      <w:pPr>
        <w:rPr>
          <w:i/>
        </w:rPr>
      </w:pPr>
    </w:p>
    <w:p w:rsidR="00AB0464" w:rsidRPr="00086634" w:rsidRDefault="00AB0464" w:rsidP="00AB0464">
      <w:pPr>
        <w:rPr>
          <w:i/>
        </w:rPr>
      </w:pPr>
      <w:r w:rsidRPr="00086634">
        <w:rPr>
          <w:i/>
        </w:rPr>
        <w:t>Мы на приметы наложили вето –</w:t>
      </w:r>
    </w:p>
    <w:p w:rsidR="00AB0464" w:rsidRPr="00086634" w:rsidRDefault="00AB0464" w:rsidP="00AB0464">
      <w:pPr>
        <w:rPr>
          <w:i/>
        </w:rPr>
      </w:pPr>
      <w:r w:rsidRPr="00086634">
        <w:rPr>
          <w:i/>
        </w:rPr>
        <w:t>Мы чтим чутьё компасов и носов.</w:t>
      </w:r>
    </w:p>
    <w:p w:rsidR="00AB0464" w:rsidRPr="00086634" w:rsidRDefault="00AB0464" w:rsidP="00AB0464">
      <w:pPr>
        <w:rPr>
          <w:i/>
        </w:rPr>
      </w:pPr>
      <w:r w:rsidRPr="00086634">
        <w:rPr>
          <w:i/>
        </w:rPr>
        <w:lastRenderedPageBreak/>
        <w:t>Упругие тугие мышцы ветра</w:t>
      </w:r>
    </w:p>
    <w:p w:rsidR="00AB0464" w:rsidRDefault="00AB0464" w:rsidP="00AB0464">
      <w:pPr>
        <w:rPr>
          <w:i/>
        </w:rPr>
      </w:pPr>
      <w:r w:rsidRPr="00086634">
        <w:rPr>
          <w:i/>
        </w:rPr>
        <w:t>Натягивают кожу парусов.</w:t>
      </w:r>
    </w:p>
    <w:p w:rsidR="00AB0464" w:rsidRDefault="00AB0464" w:rsidP="00AB0464">
      <w:pPr>
        <w:rPr>
          <w:i/>
        </w:rPr>
      </w:pPr>
    </w:p>
    <w:p w:rsidR="00AB0464" w:rsidRPr="004F53D2" w:rsidRDefault="00AB0464" w:rsidP="00AB0464">
      <w:pPr>
        <w:rPr>
          <w:i/>
        </w:rPr>
      </w:pPr>
      <w:r w:rsidRPr="004F53D2">
        <w:rPr>
          <w:i/>
        </w:rPr>
        <w:t xml:space="preserve">На чаше звёздных </w:t>
      </w:r>
      <w:r>
        <w:rPr>
          <w:i/>
        </w:rPr>
        <w:t>–</w:t>
      </w:r>
      <w:r w:rsidRPr="004F53D2">
        <w:rPr>
          <w:i/>
        </w:rPr>
        <w:t xml:space="preserve"> подлинных </w:t>
      </w:r>
      <w:r>
        <w:rPr>
          <w:i/>
        </w:rPr>
        <w:t>–</w:t>
      </w:r>
      <w:r w:rsidRPr="004F53D2">
        <w:rPr>
          <w:i/>
        </w:rPr>
        <w:t xml:space="preserve"> Весов</w:t>
      </w:r>
    </w:p>
    <w:p w:rsidR="00AB0464" w:rsidRPr="004F53D2" w:rsidRDefault="00AB0464" w:rsidP="00AB0464">
      <w:pPr>
        <w:rPr>
          <w:i/>
        </w:rPr>
      </w:pPr>
      <w:r w:rsidRPr="004F53D2">
        <w:rPr>
          <w:i/>
        </w:rPr>
        <w:t>Седой Нептун судьбу решает нашу,</w:t>
      </w:r>
    </w:p>
    <w:p w:rsidR="00AB0464" w:rsidRPr="004F53D2" w:rsidRDefault="00AB0464" w:rsidP="00AB0464">
      <w:pPr>
        <w:rPr>
          <w:i/>
        </w:rPr>
      </w:pPr>
      <w:r w:rsidRPr="004F53D2">
        <w:rPr>
          <w:i/>
        </w:rPr>
        <w:t>И стая псов, голодных Гончих Псов,</w:t>
      </w:r>
    </w:p>
    <w:p w:rsidR="00AB0464" w:rsidRPr="004F53D2" w:rsidRDefault="00AB0464" w:rsidP="00AB0464">
      <w:pPr>
        <w:rPr>
          <w:i/>
        </w:rPr>
      </w:pPr>
      <w:r w:rsidRPr="004F53D2">
        <w:rPr>
          <w:i/>
        </w:rPr>
        <w:t>Надсадно воя, гонит нас на Чашу.</w:t>
      </w:r>
    </w:p>
    <w:p w:rsidR="00AB0464" w:rsidRPr="004F53D2" w:rsidRDefault="00AB0464" w:rsidP="00AB0464">
      <w:pPr>
        <w:rPr>
          <w:i/>
        </w:rPr>
      </w:pPr>
    </w:p>
    <w:p w:rsidR="00AB0464" w:rsidRPr="004F53D2" w:rsidRDefault="00AB0464" w:rsidP="00AB0464">
      <w:pPr>
        <w:rPr>
          <w:i/>
        </w:rPr>
      </w:pPr>
      <w:r w:rsidRPr="004F53D2">
        <w:rPr>
          <w:i/>
        </w:rPr>
        <w:t>Мы, призрак легендарного корвета,</w:t>
      </w:r>
    </w:p>
    <w:p w:rsidR="00AB0464" w:rsidRPr="004F53D2" w:rsidRDefault="00AB0464" w:rsidP="00AB0464">
      <w:pPr>
        <w:rPr>
          <w:i/>
        </w:rPr>
      </w:pPr>
      <w:r w:rsidRPr="004F53D2">
        <w:rPr>
          <w:i/>
        </w:rPr>
        <w:t xml:space="preserve">Качаемся в созвездии Весов </w:t>
      </w:r>
      <w:r>
        <w:rPr>
          <w:i/>
        </w:rPr>
        <w:t>–</w:t>
      </w:r>
    </w:p>
    <w:p w:rsidR="00AB0464" w:rsidRPr="004F53D2" w:rsidRDefault="00AB0464" w:rsidP="00AB0464">
      <w:pPr>
        <w:rPr>
          <w:i/>
        </w:rPr>
      </w:pPr>
      <w:r w:rsidRPr="004F53D2">
        <w:rPr>
          <w:i/>
        </w:rPr>
        <w:t>И словно заострились струи ветра</w:t>
      </w:r>
    </w:p>
    <w:p w:rsidR="00AB0464" w:rsidRPr="00086634" w:rsidRDefault="00AB0464" w:rsidP="00AB0464">
      <w:pPr>
        <w:rPr>
          <w:i/>
        </w:rPr>
      </w:pPr>
      <w:r w:rsidRPr="004F53D2">
        <w:rPr>
          <w:i/>
        </w:rPr>
        <w:t>И вспарывают кожу парусов.</w:t>
      </w:r>
    </w:p>
    <w:p w:rsidR="00AB0464" w:rsidRDefault="00AB0464" w:rsidP="00AB0464"/>
    <w:p w:rsidR="00AB0464" w:rsidRDefault="00AB0464" w:rsidP="00AB0464">
      <w:pPr>
        <w:jc w:val="both"/>
      </w:pPr>
      <w:r>
        <w:t xml:space="preserve">1. В каждой паре словоформ именительного падежа множественного числа укажите предпочтительную с точки зрения норм современного русского языка: </w:t>
      </w:r>
      <w:proofErr w:type="spellStart"/>
      <w:proofErr w:type="gramStart"/>
      <w:r w:rsidRPr="00767872">
        <w:rPr>
          <w:i/>
        </w:rPr>
        <w:t>шт</w:t>
      </w:r>
      <w:proofErr w:type="gramEnd"/>
      <w:r w:rsidRPr="00767872">
        <w:rPr>
          <w:i/>
        </w:rPr>
        <w:t>óрмы</w:t>
      </w:r>
      <w:proofErr w:type="spellEnd"/>
      <w:r>
        <w:t xml:space="preserve"> – </w:t>
      </w:r>
      <w:proofErr w:type="spellStart"/>
      <w:r w:rsidRPr="00767872">
        <w:rPr>
          <w:i/>
        </w:rPr>
        <w:t>штормá</w:t>
      </w:r>
      <w:proofErr w:type="spellEnd"/>
      <w:r>
        <w:t xml:space="preserve">, </w:t>
      </w:r>
      <w:proofErr w:type="spellStart"/>
      <w:r w:rsidRPr="00767872">
        <w:rPr>
          <w:i/>
        </w:rPr>
        <w:t>вéтры</w:t>
      </w:r>
      <w:proofErr w:type="spellEnd"/>
      <w:r w:rsidRPr="00767872">
        <w:rPr>
          <w:i/>
        </w:rPr>
        <w:t xml:space="preserve"> </w:t>
      </w:r>
      <w:r>
        <w:t xml:space="preserve">– </w:t>
      </w:r>
      <w:proofErr w:type="spellStart"/>
      <w:r w:rsidRPr="00767872">
        <w:rPr>
          <w:i/>
        </w:rPr>
        <w:t>ветрá</w:t>
      </w:r>
      <w:proofErr w:type="spellEnd"/>
      <w:r>
        <w:t xml:space="preserve">. Какие ограничения имеет   другой вариант?   В каких словарях отражена такая информация?   </w:t>
      </w:r>
    </w:p>
    <w:p w:rsidR="00AB0464" w:rsidRDefault="00AB0464" w:rsidP="00AB0464">
      <w:pPr>
        <w:jc w:val="both"/>
      </w:pPr>
      <w:r>
        <w:t xml:space="preserve">2. Как вам кажется, где у В. Высоцкого стоит ударение в слове </w:t>
      </w:r>
      <w:r w:rsidRPr="00472A78">
        <w:rPr>
          <w:i/>
        </w:rPr>
        <w:t>компасов</w:t>
      </w:r>
      <w:r>
        <w:t>? Обоснуйте свой ответ,  учитывая стихотворный размер и  особенности речевой манеры тех, от чьего лица поется песня.</w:t>
      </w:r>
    </w:p>
    <w:p w:rsidR="00AB0464" w:rsidRDefault="00AB0464" w:rsidP="00AB0464">
      <w:pPr>
        <w:jc w:val="both"/>
      </w:pPr>
      <w:r>
        <w:t xml:space="preserve">3. Из какого языка заимствовано в русский слово </w:t>
      </w:r>
      <w:r w:rsidRPr="004F53D2">
        <w:rPr>
          <w:i/>
          <w:iCs/>
        </w:rPr>
        <w:t>вето</w:t>
      </w:r>
      <w:r>
        <w:t xml:space="preserve">? Как называется группа заимствований из этого языка? </w:t>
      </w:r>
    </w:p>
    <w:p w:rsidR="00AB0464" w:rsidRDefault="00AB0464" w:rsidP="00AB0464">
      <w:pPr>
        <w:jc w:val="both"/>
      </w:pPr>
      <w:r>
        <w:t xml:space="preserve">Какой частью речи  слово являлось в языке-источнике и как оно правильно переводится на русский с точки зрения формы слова, которая была заимствована? </w:t>
      </w:r>
    </w:p>
    <w:p w:rsidR="00AB0464" w:rsidRDefault="00AB0464" w:rsidP="00AB0464">
      <w:pPr>
        <w:jc w:val="both"/>
      </w:pPr>
      <w:r>
        <w:t>Что означает и в какой области используется</w:t>
      </w:r>
      <w:r w:rsidRPr="004F53D2">
        <w:t xml:space="preserve"> </w:t>
      </w:r>
      <w:r>
        <w:t xml:space="preserve">слово </w:t>
      </w:r>
      <w:r w:rsidRPr="004F53D2">
        <w:rPr>
          <w:i/>
          <w:iCs/>
        </w:rPr>
        <w:t>вето</w:t>
      </w:r>
      <w:r>
        <w:t xml:space="preserve"> в современном русском языке?</w:t>
      </w:r>
    </w:p>
    <w:p w:rsidR="00AB0464" w:rsidRDefault="00AB0464" w:rsidP="00AB0464">
      <w:pPr>
        <w:jc w:val="both"/>
      </w:pPr>
      <w:r w:rsidRPr="008458F2">
        <w:t xml:space="preserve">4. </w:t>
      </w:r>
      <w:r>
        <w:t xml:space="preserve">Выпишите из текста имена собственные, распределите на две группы с учетом их значения.  Кратко поясните свой выбор.  </w:t>
      </w:r>
    </w:p>
    <w:p w:rsidR="00AB0464" w:rsidRDefault="00AB0464" w:rsidP="00AB0464">
      <w:pPr>
        <w:jc w:val="both"/>
      </w:pPr>
      <w:r>
        <w:t>Каким термином можно назвать все эти существительные?</w:t>
      </w:r>
    </w:p>
    <w:p w:rsidR="00AB0464" w:rsidRDefault="00AB0464" w:rsidP="00AB0464">
      <w:pPr>
        <w:jc w:val="both"/>
      </w:pPr>
    </w:p>
    <w:p w:rsidR="00AB0464" w:rsidRDefault="00AB0464" w:rsidP="00AB0464">
      <w:pPr>
        <w:jc w:val="both"/>
        <w:rPr>
          <w:i/>
        </w:rPr>
      </w:pPr>
      <w:r>
        <w:t xml:space="preserve"> </w:t>
      </w:r>
      <w:r>
        <w:rPr>
          <w:i/>
        </w:rPr>
        <w:t xml:space="preserve">Для справок: Существительные, обозначающие географические наименования, называются топонимами. Они относятся к </w:t>
      </w:r>
      <w:proofErr w:type="spellStart"/>
      <w:r>
        <w:rPr>
          <w:i/>
        </w:rPr>
        <w:t>онимам</w:t>
      </w:r>
      <w:proofErr w:type="spellEnd"/>
      <w:r>
        <w:rPr>
          <w:i/>
        </w:rPr>
        <w:t xml:space="preserve"> и изучаются в ономастике.   </w:t>
      </w:r>
    </w:p>
    <w:p w:rsidR="00AB0464" w:rsidRPr="00AB0464" w:rsidRDefault="00AB0464" w:rsidP="00AB0464">
      <w:pPr>
        <w:jc w:val="both"/>
      </w:pPr>
      <w:r w:rsidRPr="00AB0464">
        <w:t xml:space="preserve">4. Программа </w:t>
      </w:r>
      <w:r w:rsidRPr="00AB0464">
        <w:rPr>
          <w:lang w:val="en-US"/>
        </w:rPr>
        <w:t>Microsoft</w:t>
      </w:r>
      <w:r w:rsidRPr="00AB0464">
        <w:t xml:space="preserve"> </w:t>
      </w:r>
      <w:r w:rsidRPr="00AB0464">
        <w:rPr>
          <w:lang w:val="en-US"/>
        </w:rPr>
        <w:t>Word</w:t>
      </w:r>
      <w:r w:rsidRPr="00AB0464">
        <w:t xml:space="preserve"> 2007 подчёркивает зелёным цветом пунктуационные ошибки.  Если стихотворение Высоцкого проверить через эту программу, то «зелёное подчёркивание» обнаруживается у слова </w:t>
      </w:r>
      <w:r w:rsidRPr="00AB0464">
        <w:rPr>
          <w:i/>
        </w:rPr>
        <w:t xml:space="preserve">выходят. </w:t>
      </w:r>
      <w:r w:rsidRPr="00AB0464">
        <w:t xml:space="preserve">Редактор  указывает: </w:t>
      </w:r>
      <w:proofErr w:type="gramStart"/>
      <w:r w:rsidRPr="00AB0464">
        <w:t xml:space="preserve">«Не хватает запятой после слова "выходят"» (см. ниже рисунок к заданию «Скриншот из программы </w:t>
      </w:r>
      <w:r w:rsidRPr="00AB0464">
        <w:rPr>
          <w:lang w:val="en-US"/>
        </w:rPr>
        <w:t>Microsoft</w:t>
      </w:r>
      <w:r w:rsidRPr="00AB0464">
        <w:t xml:space="preserve"> </w:t>
      </w:r>
      <w:r w:rsidRPr="00AB0464">
        <w:rPr>
          <w:lang w:val="en-US"/>
        </w:rPr>
        <w:t>Word</w:t>
      </w:r>
      <w:r w:rsidRPr="00AB0464">
        <w:t xml:space="preserve">». </w:t>
      </w:r>
      <w:proofErr w:type="gramEnd"/>
    </w:p>
    <w:p w:rsidR="00AB0464" w:rsidRPr="00AB0464" w:rsidRDefault="00AB0464" w:rsidP="00AB0464">
      <w:pPr>
        <w:jc w:val="both"/>
      </w:pPr>
      <w:r w:rsidRPr="00AB0464">
        <w:t>Докажите, что редактор в данном случае не прав.</w:t>
      </w:r>
    </w:p>
    <w:p w:rsidR="00AB0464" w:rsidRPr="00AB0464" w:rsidRDefault="00AB0464" w:rsidP="00AB0464">
      <w:pPr>
        <w:jc w:val="both"/>
      </w:pPr>
    </w:p>
    <w:p w:rsidR="00AB0464" w:rsidRPr="00AB0464" w:rsidRDefault="00AB0464" w:rsidP="00AB0464">
      <w:pPr>
        <w:jc w:val="center"/>
      </w:pPr>
      <w:r w:rsidRPr="00AB0464">
        <w:rPr>
          <w:noProof/>
        </w:rPr>
        <w:drawing>
          <wp:inline distT="0" distB="0" distL="0" distR="0" wp14:anchorId="23587C09" wp14:editId="149B21BD">
            <wp:extent cx="2807335" cy="16948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7335" cy="169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0464" w:rsidRDefault="00AB0464" w:rsidP="00AB0464">
      <w:pPr>
        <w:jc w:val="center"/>
      </w:pPr>
      <w:r w:rsidRPr="00AB0464">
        <w:t xml:space="preserve">Рисунок к заданию. Скриншот из программы </w:t>
      </w:r>
      <w:r w:rsidRPr="00AB0464">
        <w:rPr>
          <w:lang w:val="en-US"/>
        </w:rPr>
        <w:t>Microsoft</w:t>
      </w:r>
      <w:r w:rsidRPr="00AB0464">
        <w:t xml:space="preserve"> </w:t>
      </w:r>
      <w:r w:rsidRPr="00AB0464">
        <w:rPr>
          <w:lang w:val="en-US"/>
        </w:rPr>
        <w:t>Word</w:t>
      </w:r>
    </w:p>
    <w:p w:rsidR="00AB0464" w:rsidRPr="00AB0464" w:rsidRDefault="00AB0464" w:rsidP="00AB0464">
      <w:pPr>
        <w:jc w:val="both"/>
        <w:rPr>
          <w:i/>
        </w:rPr>
      </w:pPr>
      <w:r>
        <w:t>*</w:t>
      </w:r>
      <w:r w:rsidRPr="00AB0464">
        <w:rPr>
          <w:i/>
        </w:rPr>
        <w:t xml:space="preserve">Примечание: при плохом качестве рисунка в распечатанных материалах можно руководствоваться только описанием, данным выше в формулировке п. 4. </w:t>
      </w:r>
    </w:p>
    <w:p w:rsidR="00AB0464" w:rsidRPr="00AB0464" w:rsidRDefault="00AB0464" w:rsidP="00AB0464">
      <w:pPr>
        <w:jc w:val="right"/>
        <w:rPr>
          <w:b/>
        </w:rPr>
      </w:pPr>
      <w:r w:rsidRPr="00AB0464">
        <w:rPr>
          <w:b/>
        </w:rPr>
        <w:t>19 баллов</w:t>
      </w:r>
    </w:p>
    <w:p w:rsidR="00A354B5" w:rsidRDefault="00A354B5" w:rsidP="00134635">
      <w:pPr>
        <w:jc w:val="center"/>
        <w:rPr>
          <w:b/>
          <w:bCs/>
          <w:szCs w:val="28"/>
        </w:rPr>
      </w:pPr>
    </w:p>
    <w:p w:rsidR="00A354B5" w:rsidRDefault="00A354B5" w:rsidP="00134635">
      <w:pPr>
        <w:jc w:val="center"/>
        <w:rPr>
          <w:b/>
          <w:bCs/>
          <w:szCs w:val="28"/>
        </w:rPr>
      </w:pPr>
    </w:p>
    <w:p w:rsidR="00A354B5" w:rsidRDefault="00A354B5" w:rsidP="00134635">
      <w:pPr>
        <w:jc w:val="center"/>
        <w:rPr>
          <w:b/>
          <w:bCs/>
          <w:szCs w:val="28"/>
        </w:rPr>
      </w:pPr>
    </w:p>
    <w:p w:rsidR="00A354B5" w:rsidRDefault="00A354B5" w:rsidP="00A354B5">
      <w:pPr>
        <w:rPr>
          <w:b/>
        </w:rPr>
      </w:pPr>
      <w:r>
        <w:rPr>
          <w:b/>
        </w:rPr>
        <w:t>Задание 7</w:t>
      </w:r>
    </w:p>
    <w:p w:rsidR="00A354B5" w:rsidRDefault="00A354B5" w:rsidP="00A354B5">
      <w:pPr>
        <w:ind w:firstLine="708"/>
        <w:jc w:val="both"/>
      </w:pPr>
      <w:r>
        <w:t xml:space="preserve">Пандемия </w:t>
      </w:r>
      <w:proofErr w:type="spellStart"/>
      <w:r>
        <w:t>коронавируса</w:t>
      </w:r>
      <w:proofErr w:type="spellEnd"/>
      <w:r>
        <w:t xml:space="preserve"> сильно изменила нашу повседневную жизнь. Новая реальность нашла отражение, в частности, в объявлениях.</w:t>
      </w:r>
    </w:p>
    <w:p w:rsidR="00A354B5" w:rsidRDefault="00A354B5" w:rsidP="00A354B5">
      <w:pPr>
        <w:ind w:firstLine="708"/>
        <w:jc w:val="both"/>
      </w:pPr>
      <w:r>
        <w:t xml:space="preserve">  Прочитайте приведённые ниже объявления, найдите ошибки. Определите  причины отступлений от норм грамотной письменной речи, укажите тип каждой ошибки</w:t>
      </w:r>
      <w:proofErr w:type="gramStart"/>
      <w:r>
        <w:t xml:space="preserve"> С</w:t>
      </w:r>
      <w:proofErr w:type="gramEnd"/>
      <w:r>
        <w:t>делайте исправления.</w:t>
      </w:r>
    </w:p>
    <w:p w:rsidR="00A354B5" w:rsidRPr="007200B8" w:rsidRDefault="00A354B5" w:rsidP="00A354B5">
      <w:pPr>
        <w:jc w:val="both"/>
        <w:rPr>
          <w:i/>
        </w:rPr>
      </w:pPr>
      <w:r w:rsidRPr="007200B8">
        <w:rPr>
          <w:i/>
        </w:rPr>
        <w:t>Образец оформления ответа:</w:t>
      </w:r>
    </w:p>
    <w:p w:rsidR="00A354B5" w:rsidRDefault="00A354B5" w:rsidP="00A354B5">
      <w:pPr>
        <w:jc w:val="both"/>
      </w:pPr>
      <w:r>
        <w:t>Ошибочный фрагмент: Посещение больных, в том числе платных запрещено.</w:t>
      </w:r>
    </w:p>
    <w:p w:rsidR="00A354B5" w:rsidRDefault="00A354B5" w:rsidP="00A354B5">
      <w:pPr>
        <w:jc w:val="both"/>
      </w:pPr>
      <w:r>
        <w:t xml:space="preserve">Причина ошибки: Не закрыт уточняющий оборот «в том числе </w:t>
      </w:r>
      <w:proofErr w:type="gramStart"/>
      <w:r>
        <w:t>платных</w:t>
      </w:r>
      <w:proofErr w:type="gramEnd"/>
      <w:r>
        <w:t xml:space="preserve">»    </w:t>
      </w:r>
      <w:r>
        <w:rPr>
          <w:b/>
          <w:bCs/>
        </w:rPr>
        <w:t xml:space="preserve"> </w:t>
      </w:r>
      <w:r>
        <w:t xml:space="preserve"> </w:t>
      </w:r>
    </w:p>
    <w:p w:rsidR="00A354B5" w:rsidRDefault="00A354B5" w:rsidP="00A354B5">
      <w:pPr>
        <w:jc w:val="both"/>
        <w:rPr>
          <w:b/>
        </w:rPr>
      </w:pPr>
      <w:r>
        <w:t xml:space="preserve">Тип ошибки – </w:t>
      </w:r>
      <w:proofErr w:type="gramStart"/>
      <w:r>
        <w:t>пунктуационная</w:t>
      </w:r>
      <w:proofErr w:type="gramEnd"/>
      <w:r>
        <w:t>. Правка: Посещение больных, в том числе платных,</w:t>
      </w:r>
      <w:r w:rsidRPr="00351C44">
        <w:t xml:space="preserve"> </w:t>
      </w:r>
      <w:r>
        <w:t xml:space="preserve"> запрещено.</w:t>
      </w:r>
      <w:r w:rsidRPr="00351C44">
        <w:rPr>
          <w:b/>
        </w:rPr>
        <w:t xml:space="preserve"> </w:t>
      </w:r>
    </w:p>
    <w:p w:rsidR="00A354B5" w:rsidRDefault="00A354B5" w:rsidP="00A354B5">
      <w:pPr>
        <w:jc w:val="both"/>
        <w:rPr>
          <w:b/>
        </w:rPr>
      </w:pPr>
      <w:r>
        <w:rPr>
          <w:b/>
        </w:rPr>
        <w:t>*</w:t>
      </w:r>
      <w:r w:rsidRPr="00174AC8">
        <w:rPr>
          <w:i/>
        </w:rPr>
        <w:t>Фотографии</w:t>
      </w:r>
      <w:r>
        <w:rPr>
          <w:b/>
        </w:rPr>
        <w:t xml:space="preserve"> </w:t>
      </w:r>
      <w:r w:rsidRPr="0061259B">
        <w:rPr>
          <w:i/>
        </w:rPr>
        <w:t>размещены для подтверждения реального использования данных текстов</w:t>
      </w:r>
      <w:r>
        <w:t xml:space="preserve">.  </w:t>
      </w:r>
    </w:p>
    <w:p w:rsidR="00A354B5" w:rsidRDefault="00A354B5" w:rsidP="00A354B5">
      <w:pPr>
        <w:jc w:val="both"/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414"/>
        <w:gridCol w:w="4939"/>
        <w:gridCol w:w="4218"/>
      </w:tblGrid>
      <w:tr w:rsidR="00A354B5" w:rsidTr="00890CA9">
        <w:tc>
          <w:tcPr>
            <w:tcW w:w="414" w:type="dxa"/>
          </w:tcPr>
          <w:p w:rsidR="00A354B5" w:rsidRDefault="00A354B5" w:rsidP="00890CA9">
            <w:pPr>
              <w:jc w:val="center"/>
              <w:rPr>
                <w:noProof/>
              </w:rPr>
            </w:pPr>
            <w:r>
              <w:rPr>
                <w:noProof/>
              </w:rPr>
              <w:t>№</w:t>
            </w:r>
          </w:p>
        </w:tc>
        <w:tc>
          <w:tcPr>
            <w:tcW w:w="4939" w:type="dxa"/>
          </w:tcPr>
          <w:p w:rsidR="00A354B5" w:rsidRDefault="00A354B5" w:rsidP="00890CA9">
            <w:pPr>
              <w:jc w:val="center"/>
              <w:rPr>
                <w:noProof/>
              </w:rPr>
            </w:pPr>
            <w:r>
              <w:rPr>
                <w:noProof/>
              </w:rPr>
              <w:t>ФОТОГРАФИЯ</w:t>
            </w:r>
          </w:p>
        </w:tc>
        <w:tc>
          <w:tcPr>
            <w:tcW w:w="4218" w:type="dxa"/>
          </w:tcPr>
          <w:p w:rsidR="00A354B5" w:rsidRDefault="00A354B5" w:rsidP="00890CA9">
            <w:pPr>
              <w:jc w:val="center"/>
            </w:pPr>
            <w:r>
              <w:t>ТЕКСТ объявления</w:t>
            </w:r>
          </w:p>
        </w:tc>
      </w:tr>
      <w:tr w:rsidR="00A354B5" w:rsidTr="00890CA9">
        <w:tc>
          <w:tcPr>
            <w:tcW w:w="414" w:type="dxa"/>
          </w:tcPr>
          <w:p w:rsidR="00A354B5" w:rsidRDefault="00A354B5" w:rsidP="00890CA9">
            <w:pPr>
              <w:jc w:val="center"/>
              <w:rPr>
                <w:bCs/>
                <w:noProof/>
              </w:rPr>
            </w:pPr>
            <w:r>
              <w:rPr>
                <w:bCs/>
                <w:noProof/>
              </w:rPr>
              <w:t>1.</w:t>
            </w:r>
          </w:p>
        </w:tc>
        <w:tc>
          <w:tcPr>
            <w:tcW w:w="4939" w:type="dxa"/>
          </w:tcPr>
          <w:p w:rsidR="00A354B5" w:rsidRDefault="00A354B5" w:rsidP="00890CA9">
            <w:pPr>
              <w:jc w:val="center"/>
              <w:rPr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72AD586B" wp14:editId="7F25FAC7">
                  <wp:extent cx="2392182" cy="1566711"/>
                  <wp:effectExtent l="0" t="0" r="825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555" cy="156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</w:tcPr>
          <w:p w:rsidR="00A354B5" w:rsidRDefault="00A354B5" w:rsidP="00A354B5">
            <w:proofErr w:type="gramStart"/>
            <w:r>
              <w:t>Согласно Распоряжения</w:t>
            </w:r>
            <w:proofErr w:type="gramEnd"/>
          </w:p>
          <w:p w:rsidR="00A354B5" w:rsidRDefault="00A354B5" w:rsidP="00A354B5">
            <w:r>
              <w:t xml:space="preserve">Правительства </w:t>
            </w:r>
            <w:proofErr w:type="gramStart"/>
            <w:r>
              <w:t>Челябинской</w:t>
            </w:r>
            <w:proofErr w:type="gramEnd"/>
            <w:r>
              <w:t xml:space="preserve"> </w:t>
            </w:r>
          </w:p>
          <w:p w:rsidR="00A354B5" w:rsidRDefault="00A354B5" w:rsidP="00A354B5">
            <w:r>
              <w:t>области №146 от 12.05.2020</w:t>
            </w:r>
          </w:p>
          <w:p w:rsidR="00A354B5" w:rsidRDefault="00A354B5" w:rsidP="00A354B5"/>
          <w:p w:rsidR="00A354B5" w:rsidRDefault="00A354B5" w:rsidP="00A354B5">
            <w:r>
              <w:t>посещение магазина без маски</w:t>
            </w:r>
          </w:p>
          <w:p w:rsidR="00A354B5" w:rsidRDefault="00A354B5" w:rsidP="00A354B5"/>
          <w:p w:rsidR="00A354B5" w:rsidRPr="008D39B2" w:rsidRDefault="00A354B5" w:rsidP="00A354B5">
            <w:pPr>
              <w:jc w:val="center"/>
              <w:rPr>
                <w:u w:val="single"/>
              </w:rPr>
            </w:pPr>
            <w:r>
              <w:t>запрещено</w:t>
            </w:r>
          </w:p>
        </w:tc>
      </w:tr>
      <w:tr w:rsidR="00A354B5" w:rsidTr="00890CA9">
        <w:tc>
          <w:tcPr>
            <w:tcW w:w="414" w:type="dxa"/>
          </w:tcPr>
          <w:p w:rsidR="00A354B5" w:rsidRPr="00580B05" w:rsidRDefault="00A354B5" w:rsidP="00890CA9">
            <w:pPr>
              <w:jc w:val="center"/>
              <w:rPr>
                <w:bCs/>
                <w:noProof/>
              </w:rPr>
            </w:pPr>
            <w:r>
              <w:rPr>
                <w:bCs/>
                <w:noProof/>
              </w:rPr>
              <w:t>2.</w:t>
            </w:r>
          </w:p>
        </w:tc>
        <w:tc>
          <w:tcPr>
            <w:tcW w:w="4939" w:type="dxa"/>
          </w:tcPr>
          <w:p w:rsidR="00A354B5" w:rsidRDefault="00A354B5" w:rsidP="00890CA9">
            <w:pPr>
              <w:jc w:val="center"/>
              <w:rPr>
                <w:b/>
                <w:bCs/>
                <w:noProof/>
              </w:rPr>
            </w:pPr>
            <w:r>
              <w:rPr>
                <w:noProof/>
              </w:rPr>
              <w:drawing>
                <wp:inline distT="0" distB="0" distL="0" distR="0" wp14:anchorId="5DEF9521" wp14:editId="4B38F525">
                  <wp:extent cx="3226435" cy="17449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6435" cy="174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</w:tcPr>
          <w:p w:rsidR="00A354B5" w:rsidRDefault="00A354B5" w:rsidP="00890CA9">
            <w:pPr>
              <w:jc w:val="center"/>
            </w:pPr>
            <w:r w:rsidRPr="008D39B2">
              <w:rPr>
                <w:u w:val="single"/>
              </w:rPr>
              <w:t>Вниманию всех работников</w:t>
            </w:r>
            <w:r>
              <w:t>!</w:t>
            </w:r>
          </w:p>
          <w:p w:rsidR="00A354B5" w:rsidRDefault="00A354B5" w:rsidP="00890CA9">
            <w:pPr>
              <w:jc w:val="center"/>
            </w:pPr>
          </w:p>
          <w:p w:rsidR="00A354B5" w:rsidRDefault="00A354B5" w:rsidP="00890CA9">
            <w:pPr>
              <w:jc w:val="center"/>
            </w:pPr>
          </w:p>
          <w:p w:rsidR="00A354B5" w:rsidRDefault="00A354B5" w:rsidP="00890CA9">
            <w:pPr>
              <w:jc w:val="center"/>
            </w:pPr>
            <w:r>
              <w:t>Приветствие друг друга в виде</w:t>
            </w:r>
          </w:p>
          <w:p w:rsidR="00A354B5" w:rsidRDefault="00A354B5" w:rsidP="00890CA9">
            <w:pPr>
              <w:jc w:val="center"/>
            </w:pPr>
            <w:r>
              <w:rPr>
                <w:b/>
                <w:u w:val="single"/>
              </w:rPr>
              <w:t xml:space="preserve">рукопожатий </w:t>
            </w:r>
            <w:r>
              <w:t>на территории АТХ</w:t>
            </w:r>
          </w:p>
          <w:p w:rsidR="00A354B5" w:rsidRDefault="00A354B5" w:rsidP="00890CA9">
            <w:pPr>
              <w:jc w:val="center"/>
              <w:rPr>
                <w:b/>
                <w:u w:val="single"/>
              </w:rPr>
            </w:pPr>
            <w:r w:rsidRPr="008D39B2">
              <w:rPr>
                <w:b/>
                <w:u w:val="single"/>
              </w:rPr>
              <w:t xml:space="preserve">ЗАПРЕЩЕНЫ!! </w:t>
            </w:r>
          </w:p>
          <w:p w:rsidR="00A354B5" w:rsidRDefault="00A354B5" w:rsidP="00890CA9">
            <w:pPr>
              <w:jc w:val="center"/>
              <w:rPr>
                <w:b/>
                <w:u w:val="single"/>
              </w:rPr>
            </w:pPr>
          </w:p>
          <w:p w:rsidR="00A354B5" w:rsidRDefault="00A354B5" w:rsidP="00890CA9">
            <w:pPr>
              <w:jc w:val="center"/>
              <w:rPr>
                <w:b/>
                <w:u w:val="single"/>
              </w:rPr>
            </w:pPr>
          </w:p>
          <w:p w:rsidR="00A354B5" w:rsidRPr="00372BEA" w:rsidRDefault="00A354B5" w:rsidP="00890CA9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Администрация АТХ</w:t>
            </w:r>
          </w:p>
        </w:tc>
      </w:tr>
      <w:tr w:rsidR="00A354B5" w:rsidTr="00890CA9">
        <w:tc>
          <w:tcPr>
            <w:tcW w:w="414" w:type="dxa"/>
          </w:tcPr>
          <w:p w:rsidR="00A354B5" w:rsidRPr="00580B05" w:rsidRDefault="00A354B5" w:rsidP="00890CA9">
            <w:pPr>
              <w:jc w:val="center"/>
              <w:rPr>
                <w:bCs/>
                <w:noProof/>
              </w:rPr>
            </w:pPr>
            <w:r>
              <w:rPr>
                <w:bCs/>
                <w:noProof/>
              </w:rPr>
              <w:lastRenderedPageBreak/>
              <w:t>3</w:t>
            </w:r>
            <w:r>
              <w:rPr>
                <w:bCs/>
                <w:noProof/>
              </w:rPr>
              <w:t>.</w:t>
            </w:r>
          </w:p>
        </w:tc>
        <w:tc>
          <w:tcPr>
            <w:tcW w:w="4939" w:type="dxa"/>
          </w:tcPr>
          <w:p w:rsidR="00A354B5" w:rsidRDefault="00A354B5" w:rsidP="00890CA9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63216455" wp14:editId="1312ED32">
                  <wp:extent cx="2434107" cy="3374773"/>
                  <wp:effectExtent l="0" t="0" r="444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534" cy="3376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</w:tcPr>
          <w:p w:rsidR="00A354B5" w:rsidRDefault="00A354B5" w:rsidP="00890CA9">
            <w:pPr>
              <w:jc w:val="center"/>
            </w:pPr>
            <w:r>
              <w:t>Уважаемые собственники!</w:t>
            </w:r>
          </w:p>
          <w:p w:rsidR="00A354B5" w:rsidRDefault="00A354B5" w:rsidP="00890CA9">
            <w:pPr>
              <w:jc w:val="center"/>
            </w:pPr>
            <w:r>
              <w:t>Внимание!</w:t>
            </w:r>
          </w:p>
          <w:p w:rsidR="00A354B5" w:rsidRDefault="00A354B5" w:rsidP="00890CA9">
            <w:pPr>
              <w:jc w:val="both"/>
            </w:pPr>
            <w:r>
              <w:t xml:space="preserve">В соседнем доме, по ул. </w:t>
            </w:r>
            <w:proofErr w:type="spellStart"/>
            <w:r>
              <w:t>Сулимова</w:t>
            </w:r>
            <w:proofErr w:type="spellEnd"/>
            <w:r>
              <w:t>,</w:t>
            </w:r>
          </w:p>
          <w:p w:rsidR="00A354B5" w:rsidRDefault="00A354B5" w:rsidP="00890CA9">
            <w:pPr>
              <w:jc w:val="both"/>
            </w:pPr>
            <w:proofErr w:type="gramStart"/>
            <w:r>
              <w:t>42, в первом подъезде (со стороны</w:t>
            </w:r>
            <w:proofErr w:type="gramEnd"/>
          </w:p>
          <w:p w:rsidR="00A354B5" w:rsidRDefault="00A354B5" w:rsidP="00890CA9">
            <w:pPr>
              <w:jc w:val="both"/>
            </w:pPr>
            <w:r>
              <w:t xml:space="preserve">ул. Менделеева) </w:t>
            </w:r>
            <w:proofErr w:type="gramStart"/>
            <w:r>
              <w:t>зафиксирован</w:t>
            </w:r>
            <w:proofErr w:type="gramEnd"/>
          </w:p>
          <w:p w:rsidR="00A354B5" w:rsidRDefault="00A354B5" w:rsidP="00890CA9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 </w:t>
            </w:r>
            <w:r>
              <w:rPr>
                <w:b/>
                <w:lang w:val="en-US"/>
              </w:rPr>
              <w:t>COVID</w:t>
            </w:r>
            <w:r>
              <w:rPr>
                <w:b/>
              </w:rPr>
              <w:t>-19.</w:t>
            </w:r>
          </w:p>
          <w:p w:rsidR="00A354B5" w:rsidRDefault="00A354B5" w:rsidP="00890CA9">
            <w:pPr>
              <w:jc w:val="center"/>
            </w:pPr>
            <w:r>
              <w:t>Жители всего подъезда должны</w:t>
            </w:r>
          </w:p>
          <w:p w:rsidR="00A354B5" w:rsidRDefault="00A354B5" w:rsidP="00890CA9">
            <w:pPr>
              <w:jc w:val="center"/>
            </w:pPr>
            <w:r>
              <w:t>находиться на карантине, однако,</w:t>
            </w:r>
          </w:p>
          <w:p w:rsidR="00A354B5" w:rsidRDefault="00A354B5" w:rsidP="00890CA9">
            <w:pPr>
              <w:jc w:val="center"/>
            </w:pPr>
            <w:r>
              <w:t xml:space="preserve">визуально, никаких ограничительных </w:t>
            </w:r>
          </w:p>
          <w:p w:rsidR="00A354B5" w:rsidRDefault="00A354B5" w:rsidP="00890CA9">
            <w:pPr>
              <w:jc w:val="center"/>
            </w:pPr>
            <w:r>
              <w:t>мер не наблюдается.</w:t>
            </w:r>
          </w:p>
          <w:p w:rsidR="00A354B5" w:rsidRDefault="00A354B5" w:rsidP="00890CA9">
            <w:pPr>
              <w:jc w:val="center"/>
            </w:pPr>
            <w:r>
              <w:t>Убедительная просьба, по возможности, ограничить</w:t>
            </w:r>
          </w:p>
          <w:p w:rsidR="00A354B5" w:rsidRDefault="00A354B5" w:rsidP="00890CA9">
            <w:pPr>
              <w:jc w:val="center"/>
            </w:pPr>
            <w:r>
              <w:t>посещения магазинов, аптек и т.д.,</w:t>
            </w:r>
          </w:p>
          <w:p w:rsidR="00A354B5" w:rsidRDefault="00A354B5" w:rsidP="00890CA9">
            <w:pPr>
              <w:jc w:val="center"/>
            </w:pPr>
            <w:proofErr w:type="gramStart"/>
            <w:r>
              <w:t>расположенных</w:t>
            </w:r>
            <w:proofErr w:type="gramEnd"/>
            <w:r>
              <w:t xml:space="preserve"> в непосредственной близости с указанным адресом.</w:t>
            </w:r>
          </w:p>
          <w:p w:rsidR="00A354B5" w:rsidRDefault="00A354B5" w:rsidP="00890CA9">
            <w:pPr>
              <w:jc w:val="center"/>
            </w:pPr>
          </w:p>
          <w:p w:rsidR="00A354B5" w:rsidRDefault="00A354B5" w:rsidP="00890CA9">
            <w:pPr>
              <w:jc w:val="center"/>
            </w:pPr>
          </w:p>
          <w:p w:rsidR="00A354B5" w:rsidRPr="00372BEA" w:rsidRDefault="00A354B5" w:rsidP="00890CA9">
            <w:pPr>
              <w:jc w:val="right"/>
            </w:pPr>
            <w:r>
              <w:t>ТСЖ Чекистов, 18</w:t>
            </w:r>
          </w:p>
        </w:tc>
      </w:tr>
    </w:tbl>
    <w:p w:rsidR="00A354B5" w:rsidRPr="005A766E" w:rsidRDefault="00BB485C" w:rsidP="00BB485C">
      <w:pPr>
        <w:jc w:val="right"/>
        <w:rPr>
          <w:i/>
        </w:rPr>
      </w:pPr>
      <w:r w:rsidRPr="00BB485C">
        <w:rPr>
          <w:b/>
        </w:rPr>
        <w:t>16 баллов</w:t>
      </w:r>
    </w:p>
    <w:p w:rsidR="00BB485C" w:rsidRDefault="00BB485C" w:rsidP="00134635">
      <w:pPr>
        <w:jc w:val="center"/>
        <w:rPr>
          <w:b/>
          <w:bCs/>
          <w:szCs w:val="28"/>
        </w:rPr>
      </w:pPr>
    </w:p>
    <w:p w:rsidR="00BB485C" w:rsidRDefault="00BB485C" w:rsidP="00134635">
      <w:pPr>
        <w:jc w:val="center"/>
        <w:rPr>
          <w:b/>
          <w:bCs/>
          <w:szCs w:val="28"/>
        </w:rPr>
      </w:pPr>
    </w:p>
    <w:p w:rsidR="00BB485C" w:rsidRPr="007803A0" w:rsidRDefault="00BB485C" w:rsidP="00BB485C">
      <w:pPr>
        <w:rPr>
          <w:b/>
          <w:bCs/>
        </w:rPr>
      </w:pPr>
      <w:r w:rsidRPr="007803A0">
        <w:rPr>
          <w:b/>
          <w:bCs/>
        </w:rPr>
        <w:t xml:space="preserve">Задание </w:t>
      </w:r>
      <w:r>
        <w:rPr>
          <w:b/>
          <w:bCs/>
        </w:rPr>
        <w:t xml:space="preserve"> 8.</w:t>
      </w:r>
    </w:p>
    <w:p w:rsidR="00BB485C" w:rsidRDefault="00BB485C" w:rsidP="00BB485C">
      <w:pPr>
        <w:jc w:val="both"/>
      </w:pPr>
      <w:r>
        <w:t xml:space="preserve">7 мая 2020 г. отметила 80-летний юбилей профессор, доктор филологических наук Н. А. Купина. Наталия Александровна – автор замечательных книг «Риторика в играх и упражнениях», «Весёлый этикет» (в </w:t>
      </w:r>
      <w:proofErr w:type="spellStart"/>
      <w:r>
        <w:t>соавт</w:t>
      </w:r>
      <w:proofErr w:type="spellEnd"/>
      <w:r>
        <w:t xml:space="preserve">.), «Азбука сочинительства» (в </w:t>
      </w:r>
      <w:proofErr w:type="spellStart"/>
      <w:r>
        <w:t>соавт</w:t>
      </w:r>
      <w:proofErr w:type="spellEnd"/>
      <w:r>
        <w:t>.), знакомых школьникам всех возрастов.</w:t>
      </w:r>
    </w:p>
    <w:p w:rsidR="00BB485C" w:rsidRDefault="00BB485C" w:rsidP="00BB485C">
      <w:pPr>
        <w:jc w:val="both"/>
      </w:pPr>
      <w:r>
        <w:t>Один из авторитетных учебников по стилистике современного русского языка написан Н. А. Купиной вместе с ещё одним замечательным учёным-лингвистом – Т. В. Матвеевой. Ниже приведены определения некоторых «специальных приёмов (средств) выразительности» из этого учебника. Прочитайте  их и установите, о каких терминах идет речь.</w:t>
      </w:r>
    </w:p>
    <w:p w:rsidR="00BB485C" w:rsidRDefault="00BB485C" w:rsidP="00473175">
      <w:pPr>
        <w:jc w:val="both"/>
      </w:pPr>
      <w:r>
        <w:t>1)</w:t>
      </w:r>
      <w:r w:rsidR="00473175">
        <w:t xml:space="preserve"> </w:t>
      </w:r>
      <w:r>
        <w:t>______________________</w:t>
      </w:r>
      <w:r w:rsidRPr="004949BE">
        <w:t xml:space="preserve"> </w:t>
      </w:r>
      <w:r>
        <w:t>–</w:t>
      </w:r>
      <w:r w:rsidRPr="00243B3C">
        <w:t xml:space="preserve"> стилистический приём усиления выразительности, построенный на алогизме: соединении двух взаимоисключающих, противоречащих друг другу понятий</w:t>
      </w:r>
      <w:r>
        <w:t xml:space="preserve">. </w:t>
      </w:r>
      <w:r w:rsidRPr="00447D26">
        <w:t>При восприятии этой семантической фигуры речи сначала</w:t>
      </w:r>
      <w:r>
        <w:t xml:space="preserve"> </w:t>
      </w:r>
      <w:r w:rsidRPr="00447D26">
        <w:t>возникает впечатление внутренней противоречивости, а затем -</w:t>
      </w:r>
      <w:r>
        <w:t xml:space="preserve"> </w:t>
      </w:r>
      <w:r w:rsidRPr="00447D26">
        <w:t>парадоксального нерасторжимого единства несовместимого:</w:t>
      </w:r>
      <w:r>
        <w:t xml:space="preserve"> </w:t>
      </w:r>
      <w:r w:rsidRPr="00447D26">
        <w:rPr>
          <w:b/>
          <w:bCs/>
          <w:i/>
          <w:iCs/>
        </w:rPr>
        <w:t xml:space="preserve">Любимый враг! </w:t>
      </w:r>
      <w:r w:rsidRPr="00447D26">
        <w:rPr>
          <w:i/>
          <w:iCs/>
        </w:rPr>
        <w:t xml:space="preserve">Спасибо за подмогу </w:t>
      </w:r>
      <w:r w:rsidRPr="00447D26">
        <w:t>(А. Межиров)</w:t>
      </w:r>
      <w:proofErr w:type="gramStart"/>
      <w:r w:rsidRPr="00447D26">
        <w:t>.</w:t>
      </w:r>
      <w:proofErr w:type="gramEnd"/>
      <w:r w:rsidRPr="00447D26">
        <w:t xml:space="preserve"> </w:t>
      </w:r>
      <w:r w:rsidRPr="00447D26">
        <w:rPr>
          <w:u w:val="single"/>
        </w:rPr>
        <w:t>[</w:t>
      </w:r>
      <w:proofErr w:type="gramStart"/>
      <w:r w:rsidRPr="00447D26">
        <w:rPr>
          <w:u w:val="single"/>
        </w:rPr>
        <w:t>н</w:t>
      </w:r>
      <w:proofErr w:type="gramEnd"/>
      <w:r w:rsidRPr="00447D26">
        <w:rPr>
          <w:u w:val="single"/>
        </w:rPr>
        <w:t>азвание приёма]</w:t>
      </w:r>
      <w:r>
        <w:t xml:space="preserve"> </w:t>
      </w:r>
      <w:r w:rsidRPr="00447D26">
        <w:t xml:space="preserve">формирует особый взгляд на обозначаемое, способствует возникновению нового образного представления: </w:t>
      </w:r>
      <w:r w:rsidRPr="00447D26">
        <w:rPr>
          <w:i/>
          <w:iCs/>
        </w:rPr>
        <w:t xml:space="preserve">Но </w:t>
      </w:r>
      <w:r w:rsidRPr="00447D26">
        <w:rPr>
          <w:b/>
          <w:bCs/>
          <w:i/>
          <w:iCs/>
        </w:rPr>
        <w:t xml:space="preserve">красоты </w:t>
      </w:r>
      <w:r w:rsidRPr="00447D26">
        <w:rPr>
          <w:i/>
          <w:iCs/>
        </w:rPr>
        <w:t>их</w:t>
      </w:r>
      <w:r>
        <w:rPr>
          <w:i/>
          <w:iCs/>
        </w:rPr>
        <w:t xml:space="preserve"> </w:t>
      </w:r>
      <w:r w:rsidRPr="00447D26">
        <w:rPr>
          <w:b/>
          <w:bCs/>
          <w:i/>
          <w:iCs/>
        </w:rPr>
        <w:t xml:space="preserve">безобразной </w:t>
      </w:r>
      <w:r w:rsidRPr="00447D26">
        <w:rPr>
          <w:i/>
          <w:iCs/>
        </w:rPr>
        <w:t xml:space="preserve">Я скоро таинство постиг </w:t>
      </w:r>
      <w:r w:rsidRPr="00447D26">
        <w:t>(А.</w:t>
      </w:r>
      <w:r>
        <w:rPr>
          <w:lang w:val="en-US"/>
        </w:rPr>
        <w:t> </w:t>
      </w:r>
      <w:r w:rsidRPr="00447D26">
        <w:t xml:space="preserve">Пушкин); </w:t>
      </w:r>
      <w:r w:rsidRPr="00447D26">
        <w:rPr>
          <w:i/>
          <w:iCs/>
        </w:rPr>
        <w:t>Мама! Ваш</w:t>
      </w:r>
      <w:r>
        <w:rPr>
          <w:i/>
          <w:iCs/>
        </w:rPr>
        <w:t xml:space="preserve"> </w:t>
      </w:r>
      <w:r w:rsidRPr="00447D26">
        <w:rPr>
          <w:i/>
          <w:iCs/>
        </w:rPr>
        <w:t xml:space="preserve">сын </w:t>
      </w:r>
      <w:r w:rsidRPr="00447D26">
        <w:rPr>
          <w:b/>
          <w:bCs/>
          <w:i/>
          <w:iCs/>
        </w:rPr>
        <w:t xml:space="preserve">прекрасно болен! </w:t>
      </w:r>
      <w:r w:rsidRPr="00447D26">
        <w:t>(В. Маяковский). &lt;…&gt; Данная фигура речи лежит в основе названий известных художественных произведений: «Живой труп» Л. Толстого, «Оптимистическая трагедия» В.</w:t>
      </w:r>
      <w:r>
        <w:rPr>
          <w:lang w:val="en-US"/>
        </w:rPr>
        <w:t> </w:t>
      </w:r>
      <w:r w:rsidRPr="00447D26">
        <w:t>Вишневского, «Горячий снег» Ю. Бондарева</w:t>
      </w:r>
      <w:r>
        <w:t xml:space="preserve"> (с. 98).</w:t>
      </w:r>
    </w:p>
    <w:p w:rsidR="00BB485C" w:rsidRDefault="00BB485C" w:rsidP="00BB485C"/>
    <w:p w:rsidR="00BB485C" w:rsidRDefault="00BB485C" w:rsidP="00473175">
      <w:pPr>
        <w:jc w:val="both"/>
      </w:pPr>
      <w:r>
        <w:t>2)</w:t>
      </w:r>
      <w:r w:rsidR="00473175">
        <w:t xml:space="preserve"> ________________________</w:t>
      </w:r>
      <w:r>
        <w:t>–</w:t>
      </w:r>
      <w:r w:rsidRPr="00243B3C">
        <w:t xml:space="preserve"> </w:t>
      </w:r>
      <w:r w:rsidRPr="00447D26">
        <w:t xml:space="preserve">возрастание или убывание смысловой и эмоциональной значимости компонентов </w:t>
      </w:r>
      <w:r>
        <w:t>–</w:t>
      </w:r>
      <w:r w:rsidRPr="00447D26">
        <w:t xml:space="preserve"> слов, словосочетаний, предложений </w:t>
      </w:r>
      <w:r>
        <w:t>–</w:t>
      </w:r>
      <w:r w:rsidRPr="00447D26">
        <w:t xml:space="preserve"> в пределах семантически и синтаксически однородного перечислительного ряда, включающего не менее трёх членов.</w:t>
      </w:r>
      <w:r>
        <w:t xml:space="preserve"> </w:t>
      </w:r>
      <w:r w:rsidRPr="00447D26">
        <w:t xml:space="preserve">Например: </w:t>
      </w:r>
      <w:proofErr w:type="gramStart"/>
      <w:r w:rsidRPr="00447D26">
        <w:rPr>
          <w:i/>
          <w:iCs/>
        </w:rPr>
        <w:t>Подонок</w:t>
      </w:r>
      <w:proofErr w:type="gramEnd"/>
      <w:r w:rsidRPr="00447D26">
        <w:rPr>
          <w:i/>
          <w:iCs/>
        </w:rPr>
        <w:t xml:space="preserve">, как он бил подробно, </w:t>
      </w:r>
      <w:r w:rsidRPr="00447D26">
        <w:rPr>
          <w:b/>
          <w:bCs/>
          <w:i/>
          <w:iCs/>
        </w:rPr>
        <w:t>Стиляга</w:t>
      </w:r>
      <w:r w:rsidRPr="00447D26">
        <w:rPr>
          <w:i/>
          <w:iCs/>
        </w:rPr>
        <w:t xml:space="preserve">, </w:t>
      </w:r>
      <w:r w:rsidRPr="00447D26">
        <w:rPr>
          <w:b/>
          <w:bCs/>
          <w:i/>
          <w:iCs/>
        </w:rPr>
        <w:t>Чайльд-Гарольд, битюг</w:t>
      </w:r>
      <w:r w:rsidRPr="00447D26">
        <w:rPr>
          <w:i/>
          <w:iCs/>
        </w:rPr>
        <w:t xml:space="preserve">! </w:t>
      </w:r>
      <w:r>
        <w:t>(А. Вознесенский)</w:t>
      </w:r>
      <w:r w:rsidRPr="00447D26">
        <w:t xml:space="preserve"> </w:t>
      </w:r>
      <w:r>
        <w:t>(с. 97).</w:t>
      </w:r>
    </w:p>
    <w:p w:rsidR="00BB485C" w:rsidRDefault="00BB485C" w:rsidP="00BB485C">
      <w:pPr>
        <w:ind w:firstLine="709"/>
        <w:jc w:val="both"/>
      </w:pPr>
    </w:p>
    <w:p w:rsidR="00BB485C" w:rsidRDefault="00BB485C" w:rsidP="00BB485C">
      <w:pPr>
        <w:jc w:val="both"/>
      </w:pPr>
      <w:r w:rsidRPr="00473175">
        <w:t>3.</w:t>
      </w:r>
      <w:r w:rsidR="00473175">
        <w:t xml:space="preserve"> ____________________________________</w:t>
      </w:r>
      <w:r w:rsidRPr="00473175">
        <w:t xml:space="preserve"> (бессоюзие)</w:t>
      </w:r>
      <w:r w:rsidRPr="00592912">
        <w:t xml:space="preserve"> </w:t>
      </w:r>
      <w:r>
        <w:t>–</w:t>
      </w:r>
      <w:r w:rsidRPr="00592912">
        <w:t xml:space="preserve"> отсутствие союзов в многочленном</w:t>
      </w:r>
      <w:r>
        <w:t xml:space="preserve"> </w:t>
      </w:r>
      <w:r w:rsidRPr="00592912">
        <w:t xml:space="preserve">перечислительном ряду. Обычно интенсифицирует изображаемое, </w:t>
      </w:r>
      <w:r w:rsidRPr="00592912">
        <w:lastRenderedPageBreak/>
        <w:t>подчёркивая большое количество, разнообразие, быструю</w:t>
      </w:r>
      <w:r>
        <w:t xml:space="preserve"> </w:t>
      </w:r>
      <w:r w:rsidRPr="00592912">
        <w:t>смену событий, силу чувства, мозаичность впечатления и т.</w:t>
      </w:r>
      <w:r>
        <w:t> </w:t>
      </w:r>
      <w:r w:rsidRPr="00592912">
        <w:t>п.:</w:t>
      </w:r>
      <w:r>
        <w:t xml:space="preserve"> </w:t>
      </w:r>
      <w:r w:rsidRPr="00592912">
        <w:rPr>
          <w:i/>
          <w:iCs/>
        </w:rPr>
        <w:t>В деревне скучно: грязь</w:t>
      </w:r>
      <w:r w:rsidRPr="00592912">
        <w:t xml:space="preserve">, </w:t>
      </w:r>
      <w:r w:rsidRPr="00592912">
        <w:rPr>
          <w:i/>
          <w:iCs/>
        </w:rPr>
        <w:t>ненастье</w:t>
      </w:r>
      <w:r w:rsidRPr="00592912">
        <w:t xml:space="preserve">, </w:t>
      </w:r>
      <w:r w:rsidRPr="00592912">
        <w:rPr>
          <w:i/>
          <w:iCs/>
        </w:rPr>
        <w:t>Осенний ветер</w:t>
      </w:r>
      <w:r w:rsidRPr="00592912">
        <w:t xml:space="preserve">, </w:t>
      </w:r>
      <w:r w:rsidRPr="00592912">
        <w:rPr>
          <w:i/>
          <w:iCs/>
        </w:rPr>
        <w:t>мелкий снег</w:t>
      </w:r>
      <w:r>
        <w:rPr>
          <w:i/>
          <w:iCs/>
        </w:rPr>
        <w:t xml:space="preserve"> </w:t>
      </w:r>
      <w:r w:rsidRPr="00592912">
        <w:t>(А. Пушкин)</w:t>
      </w:r>
      <w:proofErr w:type="gramStart"/>
      <w:r w:rsidRPr="00592912">
        <w:t>.</w:t>
      </w:r>
      <w:proofErr w:type="gramEnd"/>
      <w:r w:rsidRPr="00592912">
        <w:t xml:space="preserve"> </w:t>
      </w:r>
      <w:r>
        <w:t>(</w:t>
      </w:r>
      <w:proofErr w:type="gramStart"/>
      <w:r>
        <w:t>с</w:t>
      </w:r>
      <w:proofErr w:type="gramEnd"/>
      <w:r>
        <w:t>. 100).</w:t>
      </w:r>
    </w:p>
    <w:p w:rsidR="00BB485C" w:rsidRDefault="00BB485C" w:rsidP="00BB485C"/>
    <w:p w:rsidR="00BB485C" w:rsidRDefault="00BB485C" w:rsidP="00BB485C">
      <w:r>
        <w:t>4) (термин состоит из двух слов)</w:t>
      </w:r>
    </w:p>
    <w:p w:rsidR="00BB485C" w:rsidRDefault="00473175" w:rsidP="00BB485C">
      <w:pPr>
        <w:jc w:val="both"/>
      </w:pPr>
      <w:r>
        <w:t>___________________________________</w:t>
      </w:r>
      <w:r w:rsidR="00BB485C">
        <w:t xml:space="preserve">– </w:t>
      </w:r>
      <w:r w:rsidR="00BB485C" w:rsidRPr="00592912">
        <w:t>фигура речи и, одновременно, грамматический троп, а именно: акцентированное утверждение или</w:t>
      </w:r>
      <w:r w:rsidR="00BB485C">
        <w:t xml:space="preserve"> </w:t>
      </w:r>
      <w:r w:rsidR="00BB485C" w:rsidRPr="00592912">
        <w:t>отрицание, оформленное в виде вопроса с восклицанием. Приём</w:t>
      </w:r>
      <w:r w:rsidR="00BB485C">
        <w:t xml:space="preserve"> </w:t>
      </w:r>
      <w:r w:rsidR="00BB485C" w:rsidRPr="00592912">
        <w:t>рассчитан на зеркальную эмоциональную реакцию. Выразительность данного приёма опирается на контраст грамматической</w:t>
      </w:r>
      <w:r w:rsidR="00BB485C" w:rsidRPr="00592912">
        <w:br/>
        <w:t xml:space="preserve">формы и не соответствующего ей содержания: </w:t>
      </w:r>
      <w:r w:rsidR="00BB485C" w:rsidRPr="00592912">
        <w:rPr>
          <w:i/>
          <w:iCs/>
        </w:rPr>
        <w:t>Стихи эти показались Тихону Ильичу лживыми</w:t>
      </w:r>
      <w:r w:rsidR="00BB485C" w:rsidRPr="00592912">
        <w:t xml:space="preserve">. </w:t>
      </w:r>
      <w:r w:rsidR="00BB485C" w:rsidRPr="00592912">
        <w:rPr>
          <w:i/>
          <w:iCs/>
        </w:rPr>
        <w:t xml:space="preserve">Но </w:t>
      </w:r>
      <w:r w:rsidR="00BB485C">
        <w:rPr>
          <w:i/>
          <w:iCs/>
        </w:rPr>
        <w:t>–</w:t>
      </w:r>
      <w:r w:rsidR="00BB485C" w:rsidRPr="00592912">
        <w:rPr>
          <w:i/>
          <w:iCs/>
        </w:rPr>
        <w:t xml:space="preserve"> </w:t>
      </w:r>
      <w:proofErr w:type="gramStart"/>
      <w:r w:rsidR="00BB485C" w:rsidRPr="00592912">
        <w:rPr>
          <w:b/>
          <w:bCs/>
          <w:i/>
          <w:iCs/>
        </w:rPr>
        <w:t>где</w:t>
      </w:r>
      <w:proofErr w:type="gramEnd"/>
      <w:r w:rsidR="00BB485C" w:rsidRPr="00592912">
        <w:rPr>
          <w:b/>
          <w:bCs/>
          <w:i/>
          <w:iCs/>
        </w:rPr>
        <w:t xml:space="preserve"> правда? </w:t>
      </w:r>
      <w:r w:rsidR="00BB485C">
        <w:t>(И. Бунин) (с. 98)</w:t>
      </w:r>
      <w:r w:rsidR="00BB485C" w:rsidRPr="00B2794F">
        <w:t>.</w:t>
      </w:r>
    </w:p>
    <w:p w:rsidR="00BB485C" w:rsidRDefault="00BB485C" w:rsidP="00BB485C">
      <w:pPr>
        <w:jc w:val="both"/>
      </w:pPr>
    </w:p>
    <w:p w:rsidR="00BB485C" w:rsidRDefault="00BB485C" w:rsidP="00BB485C">
      <w:pPr>
        <w:jc w:val="both"/>
      </w:pPr>
      <w:r>
        <w:t>5)</w:t>
      </w:r>
    </w:p>
    <w:p w:rsidR="00BB485C" w:rsidRDefault="00473175" w:rsidP="00BB485C">
      <w:pPr>
        <w:jc w:val="both"/>
      </w:pPr>
      <w:r>
        <w:t xml:space="preserve"> ______________________________(стык)</w:t>
      </w:r>
      <w:r w:rsidR="00BB485C" w:rsidRPr="00B2794F">
        <w:t xml:space="preserve"> </w:t>
      </w:r>
      <w:r w:rsidR="00BB485C">
        <w:t>–</w:t>
      </w:r>
      <w:r w:rsidR="00BB485C" w:rsidRPr="00B2794F">
        <w:t xml:space="preserve"> полное или частичное повторение конечного звукосочетания, слова или группы</w:t>
      </w:r>
      <w:r w:rsidR="00BB485C">
        <w:t xml:space="preserve"> </w:t>
      </w:r>
      <w:r w:rsidR="00BB485C" w:rsidRPr="00B2794F">
        <w:t>слов предшествующего отрезка речи. Используется для эмоционального усиления, логического акцентирования, имеет множество вариантов. Фонетический повтор-стык акцентирует эстетически и эмоционально сопряжённые мысли, подчёркивает</w:t>
      </w:r>
      <w:r w:rsidR="00BB485C">
        <w:t xml:space="preserve"> </w:t>
      </w:r>
      <w:r w:rsidR="00BB485C" w:rsidRPr="00B2794F">
        <w:t xml:space="preserve">парадоксальность столкновения смыслов и </w:t>
      </w:r>
      <w:proofErr w:type="spellStart"/>
      <w:r w:rsidR="00BB485C" w:rsidRPr="00B2794F">
        <w:t>затекстовых</w:t>
      </w:r>
      <w:proofErr w:type="spellEnd"/>
      <w:r w:rsidR="00BB485C" w:rsidRPr="00B2794F">
        <w:t xml:space="preserve"> реалий:</w:t>
      </w:r>
      <w:r w:rsidR="00BB485C">
        <w:t xml:space="preserve"> </w:t>
      </w:r>
      <w:r w:rsidR="00BB485C" w:rsidRPr="00B2794F">
        <w:rPr>
          <w:i/>
          <w:iCs/>
        </w:rPr>
        <w:t xml:space="preserve">Но когда </w:t>
      </w:r>
      <w:proofErr w:type="gramStart"/>
      <w:r w:rsidR="00BB485C" w:rsidRPr="00B2794F">
        <w:rPr>
          <w:i/>
          <w:iCs/>
        </w:rPr>
        <w:t xml:space="preserve">коварны </w:t>
      </w:r>
      <w:r w:rsidR="00BB485C" w:rsidRPr="00B2794F">
        <w:rPr>
          <w:b/>
          <w:bCs/>
          <w:i/>
          <w:iCs/>
        </w:rPr>
        <w:t xml:space="preserve">очи </w:t>
      </w:r>
      <w:r w:rsidR="00BB485C" w:rsidRPr="00B2794F">
        <w:rPr>
          <w:i/>
          <w:iCs/>
        </w:rPr>
        <w:t>очаруют</w:t>
      </w:r>
      <w:proofErr w:type="gramEnd"/>
      <w:r w:rsidR="00BB485C" w:rsidRPr="00B2794F">
        <w:rPr>
          <w:i/>
          <w:iCs/>
        </w:rPr>
        <w:t xml:space="preserve"> вдруг тебя... </w:t>
      </w:r>
      <w:r w:rsidR="00BB485C" w:rsidRPr="00B2794F">
        <w:t xml:space="preserve">(А. Пушкин); </w:t>
      </w:r>
      <w:proofErr w:type="spellStart"/>
      <w:r w:rsidR="00BB485C" w:rsidRPr="00B2794F">
        <w:rPr>
          <w:i/>
          <w:iCs/>
        </w:rPr>
        <w:t>Кока</w:t>
      </w:r>
      <w:r w:rsidR="00BB485C" w:rsidRPr="00B2794F">
        <w:rPr>
          <w:b/>
          <w:bCs/>
          <w:i/>
          <w:iCs/>
        </w:rPr>
        <w:t>кола</w:t>
      </w:r>
      <w:proofErr w:type="spellEnd"/>
      <w:r w:rsidR="00BB485C" w:rsidRPr="00B2794F">
        <w:rPr>
          <w:i/>
          <w:iCs/>
        </w:rPr>
        <w:t>.</w:t>
      </w:r>
      <w:r w:rsidR="00BB485C">
        <w:rPr>
          <w:i/>
          <w:iCs/>
        </w:rPr>
        <w:t xml:space="preserve"> </w:t>
      </w:r>
      <w:r w:rsidR="00BB485C" w:rsidRPr="00B2794F">
        <w:rPr>
          <w:b/>
          <w:bCs/>
          <w:i/>
          <w:iCs/>
        </w:rPr>
        <w:t>Колокола</w:t>
      </w:r>
      <w:r w:rsidR="00BB485C" w:rsidRPr="00B2794F">
        <w:rPr>
          <w:i/>
          <w:iCs/>
        </w:rPr>
        <w:t xml:space="preserve">. Вот нелёгкая занесла! </w:t>
      </w:r>
      <w:r w:rsidR="00BB485C" w:rsidRPr="00B2794F">
        <w:t xml:space="preserve">(А. Вознесенский). Лексический повтор-стык выделяет опорный концепт: </w:t>
      </w:r>
      <w:r w:rsidR="00BB485C" w:rsidRPr="00B2794F">
        <w:rPr>
          <w:i/>
          <w:iCs/>
        </w:rPr>
        <w:t xml:space="preserve">Удивительно </w:t>
      </w:r>
      <w:r w:rsidR="00BB485C">
        <w:t xml:space="preserve">– </w:t>
      </w:r>
      <w:r w:rsidR="00BB485C" w:rsidRPr="00B2794F">
        <w:rPr>
          <w:i/>
          <w:iCs/>
        </w:rPr>
        <w:t xml:space="preserve">какую огромную роль в жизни и поэзии Пушкина играла </w:t>
      </w:r>
      <w:r w:rsidR="00BB485C" w:rsidRPr="00B2794F">
        <w:rPr>
          <w:b/>
          <w:bCs/>
          <w:i/>
          <w:iCs/>
        </w:rPr>
        <w:t>дружба.</w:t>
      </w:r>
      <w:r w:rsidR="00BB485C">
        <w:rPr>
          <w:b/>
          <w:bCs/>
          <w:i/>
          <w:iCs/>
        </w:rPr>
        <w:t xml:space="preserve"> </w:t>
      </w:r>
      <w:r w:rsidR="00BB485C" w:rsidRPr="00B2794F">
        <w:rPr>
          <w:b/>
          <w:bCs/>
          <w:i/>
          <w:iCs/>
        </w:rPr>
        <w:t xml:space="preserve">Дружба </w:t>
      </w:r>
      <w:r w:rsidR="00BB485C" w:rsidRPr="00B2794F">
        <w:rPr>
          <w:i/>
          <w:iCs/>
        </w:rPr>
        <w:t xml:space="preserve">была вдохновительницей большинства его стихотворений </w:t>
      </w:r>
      <w:r w:rsidR="00BB485C" w:rsidRPr="00B2794F">
        <w:t>(Д. Лихачев). Стык словосочетаний используется как приём</w:t>
      </w:r>
      <w:r w:rsidR="00BB485C">
        <w:t xml:space="preserve"> </w:t>
      </w:r>
      <w:r w:rsidR="00BB485C" w:rsidRPr="00B2794F">
        <w:t xml:space="preserve">создания эмоционально-смысловой многоплановости: </w:t>
      </w:r>
      <w:r w:rsidR="00BB485C" w:rsidRPr="00B2794F">
        <w:rPr>
          <w:i/>
          <w:iCs/>
        </w:rPr>
        <w:t>От всего</w:t>
      </w:r>
      <w:r w:rsidR="00BB485C">
        <w:rPr>
          <w:i/>
          <w:iCs/>
        </w:rPr>
        <w:t xml:space="preserve"> </w:t>
      </w:r>
      <w:r w:rsidR="00BB485C" w:rsidRPr="00B2794F">
        <w:rPr>
          <w:i/>
          <w:iCs/>
        </w:rPr>
        <w:t xml:space="preserve">человека нам остаётся </w:t>
      </w:r>
      <w:r w:rsidR="00BB485C" w:rsidRPr="00B2794F">
        <w:rPr>
          <w:b/>
          <w:bCs/>
          <w:i/>
          <w:iCs/>
        </w:rPr>
        <w:t>часть /</w:t>
      </w:r>
      <w:r w:rsidR="00BB485C">
        <w:rPr>
          <w:b/>
          <w:bCs/>
          <w:i/>
          <w:iCs/>
        </w:rPr>
        <w:t xml:space="preserve"> </w:t>
      </w:r>
      <w:r w:rsidR="00BB485C" w:rsidRPr="00B2794F">
        <w:rPr>
          <w:b/>
          <w:bCs/>
          <w:i/>
          <w:iCs/>
        </w:rPr>
        <w:t xml:space="preserve">речи. Части речи </w:t>
      </w:r>
      <w:r w:rsidR="00BB485C" w:rsidRPr="00B2794F">
        <w:rPr>
          <w:i/>
          <w:iCs/>
        </w:rPr>
        <w:t xml:space="preserve">вообще. </w:t>
      </w:r>
      <w:r w:rsidR="00BB485C" w:rsidRPr="00B2794F">
        <w:rPr>
          <w:b/>
          <w:bCs/>
          <w:i/>
          <w:iCs/>
        </w:rPr>
        <w:t>Часть</w:t>
      </w:r>
      <w:r w:rsidR="00BB485C">
        <w:rPr>
          <w:b/>
          <w:bCs/>
          <w:i/>
          <w:iCs/>
        </w:rPr>
        <w:t xml:space="preserve"> </w:t>
      </w:r>
      <w:r w:rsidR="00BB485C" w:rsidRPr="00B2794F">
        <w:rPr>
          <w:b/>
          <w:bCs/>
          <w:i/>
          <w:iCs/>
        </w:rPr>
        <w:t xml:space="preserve">речи </w:t>
      </w:r>
      <w:r w:rsidR="00BB485C" w:rsidRPr="00B2794F">
        <w:t>(И. Бродский)</w:t>
      </w:r>
      <w:r w:rsidR="00BB485C">
        <w:t>.</w:t>
      </w:r>
    </w:p>
    <w:p w:rsidR="00BB485C" w:rsidRPr="00473175" w:rsidRDefault="00473175" w:rsidP="00473175">
      <w:pPr>
        <w:jc w:val="right"/>
        <w:rPr>
          <w:b/>
        </w:rPr>
      </w:pPr>
      <w:r w:rsidRPr="00473175">
        <w:rPr>
          <w:b/>
        </w:rPr>
        <w:t>9 баллов</w:t>
      </w:r>
    </w:p>
    <w:p w:rsidR="00BB485C" w:rsidRDefault="00BB485C" w:rsidP="00BB485C">
      <w:pPr>
        <w:jc w:val="both"/>
        <w:rPr>
          <w:b/>
        </w:rPr>
      </w:pPr>
      <w:r w:rsidRPr="00BB485C">
        <w:rPr>
          <w:b/>
        </w:rPr>
        <w:t>Задание 9.</w:t>
      </w:r>
    </w:p>
    <w:p w:rsidR="00473175" w:rsidRDefault="00473175" w:rsidP="00BB485C">
      <w:pPr>
        <w:jc w:val="both"/>
        <w:rPr>
          <w:b/>
        </w:rPr>
      </w:pPr>
    </w:p>
    <w:p w:rsidR="00BB485C" w:rsidRDefault="00BB485C" w:rsidP="00BB485C">
      <w:pPr>
        <w:jc w:val="both"/>
      </w:pPr>
      <w:r>
        <w:t>Впишите в ячейки термины из</w:t>
      </w:r>
      <w:r w:rsidRPr="007E2B7D">
        <w:t xml:space="preserve"> задания</w:t>
      </w:r>
      <w:r>
        <w:t xml:space="preserve"> 8</w:t>
      </w:r>
      <w:r w:rsidRPr="007E2B7D">
        <w:t>, чтобы получить КЛЮЧ</w:t>
      </w:r>
      <w:r>
        <w:t xml:space="preserve"> к зашифрованной ниже  фразе.</w:t>
      </w:r>
      <w:r w:rsidRPr="007E2B7D">
        <w:t xml:space="preserve"> </w:t>
      </w:r>
      <w:r>
        <w:t xml:space="preserve"> </w:t>
      </w:r>
    </w:p>
    <w:p w:rsidR="00473175" w:rsidRDefault="00473175" w:rsidP="00BB485C">
      <w:pPr>
        <w:jc w:val="both"/>
      </w:pPr>
    </w:p>
    <w:p w:rsidR="00473175" w:rsidRDefault="00473175" w:rsidP="00473175">
      <w:pPr>
        <w:jc w:val="both"/>
      </w:pPr>
      <w:r>
        <w:t>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73175" w:rsidRPr="004A47D8" w:rsidTr="00890CA9"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473175" w:rsidRPr="00447D26" w:rsidRDefault="00473175" w:rsidP="00890CA9">
            <w:pPr>
              <w:jc w:val="both"/>
              <w:rPr>
                <w:sz w:val="44"/>
                <w:szCs w:val="44"/>
                <w:vertAlign w:val="superscript"/>
                <w:lang w:val="en-US"/>
              </w:rPr>
            </w:pPr>
            <w:r>
              <w:rPr>
                <w:sz w:val="44"/>
                <w:szCs w:val="44"/>
                <w:vertAlign w:val="superscript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73175" w:rsidRPr="00447D26" w:rsidRDefault="00473175" w:rsidP="00890CA9">
            <w:pPr>
              <w:jc w:val="both"/>
              <w:rPr>
                <w:sz w:val="44"/>
                <w:szCs w:val="44"/>
                <w:vertAlign w:val="superscript"/>
                <w:lang w:val="en-US"/>
              </w:rPr>
            </w:pPr>
            <w:r>
              <w:rPr>
                <w:sz w:val="44"/>
                <w:szCs w:val="44"/>
                <w:vertAlign w:val="superscript"/>
                <w:lang w:val="en-US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473175" w:rsidRPr="00447D26" w:rsidRDefault="00473175" w:rsidP="00890CA9">
            <w:pPr>
              <w:jc w:val="both"/>
              <w:rPr>
                <w:sz w:val="44"/>
                <w:szCs w:val="44"/>
                <w:vertAlign w:val="superscript"/>
                <w:lang w:val="en-US"/>
              </w:rPr>
            </w:pPr>
            <w:r>
              <w:rPr>
                <w:sz w:val="44"/>
                <w:szCs w:val="44"/>
                <w:vertAlign w:val="superscript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73175" w:rsidRPr="00447D26" w:rsidRDefault="00473175" w:rsidP="00890CA9">
            <w:pPr>
              <w:jc w:val="both"/>
              <w:rPr>
                <w:sz w:val="44"/>
                <w:szCs w:val="44"/>
                <w:vertAlign w:val="superscript"/>
                <w:lang w:val="en-US"/>
              </w:rPr>
            </w:pPr>
            <w:r>
              <w:rPr>
                <w:sz w:val="44"/>
                <w:szCs w:val="44"/>
                <w:vertAlign w:val="superscript"/>
                <w:lang w:val="en-US"/>
              </w:rPr>
              <w:t>7</w:t>
            </w:r>
          </w:p>
        </w:tc>
      </w:tr>
    </w:tbl>
    <w:p w:rsidR="00473175" w:rsidRDefault="00473175" w:rsidP="00473175">
      <w:pPr>
        <w:jc w:val="both"/>
      </w:pPr>
    </w:p>
    <w:p w:rsidR="00473175" w:rsidRDefault="00473175" w:rsidP="00473175">
      <w:pPr>
        <w:jc w:val="both"/>
      </w:pPr>
      <w:r>
        <w:t>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73175" w:rsidRPr="004A47D8" w:rsidTr="00890CA9"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13</w:t>
            </w:r>
          </w:p>
        </w:tc>
      </w:tr>
    </w:tbl>
    <w:p w:rsidR="00473175" w:rsidRDefault="00473175" w:rsidP="00473175">
      <w:pPr>
        <w:jc w:val="both"/>
      </w:pPr>
    </w:p>
    <w:p w:rsidR="00473175" w:rsidRDefault="00473175" w:rsidP="00473175">
      <w:pPr>
        <w:jc w:val="both"/>
      </w:pPr>
      <w:r>
        <w:t>3)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73175" w:rsidRPr="004A47D8" w:rsidTr="00890CA9"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67" w:type="dxa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67" w:type="dxa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</w:tr>
    </w:tbl>
    <w:p w:rsidR="00473175" w:rsidRDefault="00473175" w:rsidP="00473175"/>
    <w:p w:rsidR="00473175" w:rsidRDefault="00473175" w:rsidP="00473175">
      <w:r>
        <w:t xml:space="preserve">4) </w:t>
      </w: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73175" w:rsidRPr="004A47D8" w:rsidTr="00890CA9"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67" w:type="dxa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67" w:type="dxa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</w:tr>
    </w:tbl>
    <w:p w:rsidR="00473175" w:rsidRDefault="00473175" w:rsidP="004731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473175" w:rsidRPr="004A47D8" w:rsidTr="00890CA9"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</w:tr>
    </w:tbl>
    <w:p w:rsidR="00473175" w:rsidRDefault="00473175" w:rsidP="00473175">
      <w:pPr>
        <w:jc w:val="both"/>
      </w:pPr>
    </w:p>
    <w:p w:rsidR="00473175" w:rsidRDefault="00473175" w:rsidP="00473175">
      <w:pPr>
        <w:jc w:val="both"/>
      </w:pPr>
      <w:r>
        <w:t>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473175" w:rsidRPr="004A47D8" w:rsidTr="00890CA9"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473175" w:rsidRPr="00FC248A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21</w:t>
            </w:r>
          </w:p>
        </w:tc>
        <w:tc>
          <w:tcPr>
            <w:tcW w:w="567" w:type="dxa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</w:tcPr>
          <w:p w:rsidR="00473175" w:rsidRPr="00B2794F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</w:tr>
      <w:tr w:rsidR="00473175" w:rsidRPr="004A47D8" w:rsidTr="00890CA9">
        <w:tc>
          <w:tcPr>
            <w:tcW w:w="567" w:type="dxa"/>
            <w:shd w:val="clear" w:color="auto" w:fill="auto"/>
          </w:tcPr>
          <w:p w:rsidR="00473175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473175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473175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473175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473175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473175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473175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473175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473175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473175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473175" w:rsidRDefault="00473175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473175" w:rsidRDefault="00473175" w:rsidP="00BB485C">
      <w:pPr>
        <w:jc w:val="both"/>
      </w:pPr>
    </w:p>
    <w:p w:rsidR="00BB485C" w:rsidRDefault="00473175" w:rsidP="00BB485C">
      <w:pPr>
        <w:jc w:val="both"/>
      </w:pPr>
      <w:r>
        <w:t>КЛЮЧ:</w:t>
      </w:r>
    </w:p>
    <w:p w:rsidR="00BB485C" w:rsidRDefault="00BB485C" w:rsidP="00BB485C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B485C" w:rsidRPr="00E86DE2" w:rsidTr="00890CA9"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16</w:t>
            </w:r>
          </w:p>
        </w:tc>
      </w:tr>
      <w:tr w:rsidR="00BB485C" w:rsidRPr="00E86DE2" w:rsidTr="00890CA9"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  <w:tr w:rsidR="00BB485C" w:rsidRPr="00E86DE2" w:rsidTr="00890CA9"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21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  <w:tr w:rsidR="00BB485C" w:rsidRPr="00E86DE2" w:rsidTr="00890CA9"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BB485C" w:rsidRDefault="00BB485C" w:rsidP="00BB485C">
      <w:pPr>
        <w:jc w:val="both"/>
      </w:pPr>
    </w:p>
    <w:p w:rsidR="00BB485C" w:rsidRDefault="00473175" w:rsidP="00BB485C">
      <w:pPr>
        <w:jc w:val="both"/>
      </w:pPr>
      <w:r>
        <w:t>Б</w:t>
      </w:r>
      <w:r>
        <w:t xml:space="preserve">уквы 22–27 следует </w:t>
      </w:r>
      <w:r>
        <w:t xml:space="preserve"> </w:t>
      </w:r>
      <w:r>
        <w:t xml:space="preserve"> вписать после </w:t>
      </w:r>
      <w:r>
        <w:t xml:space="preserve"> расшифровки фразы, которая взята из указанного учебника Н.А. Купиной и Т.В. Матвеевой.</w:t>
      </w:r>
    </w:p>
    <w:p w:rsidR="00BB485C" w:rsidRPr="00473175" w:rsidRDefault="00473175" w:rsidP="00BB485C">
      <w:pPr>
        <w:jc w:val="both"/>
        <w:rPr>
          <w:i/>
        </w:rPr>
      </w:pPr>
      <w:r>
        <w:rPr>
          <w:i/>
        </w:rPr>
        <w:t>*Серые клеточки обозначают пробелы</w:t>
      </w:r>
    </w:p>
    <w:p w:rsidR="00BB485C" w:rsidRDefault="00BB485C" w:rsidP="00BB485C">
      <w:pPr>
        <w:jc w:val="both"/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"/>
        <w:gridCol w:w="433"/>
        <w:gridCol w:w="456"/>
        <w:gridCol w:w="432"/>
        <w:gridCol w:w="456"/>
        <w:gridCol w:w="433"/>
        <w:gridCol w:w="434"/>
        <w:gridCol w:w="434"/>
        <w:gridCol w:w="434"/>
        <w:gridCol w:w="434"/>
        <w:gridCol w:w="434"/>
        <w:gridCol w:w="434"/>
        <w:gridCol w:w="434"/>
        <w:gridCol w:w="434"/>
        <w:gridCol w:w="410"/>
        <w:gridCol w:w="454"/>
        <w:gridCol w:w="432"/>
        <w:gridCol w:w="432"/>
        <w:gridCol w:w="432"/>
        <w:gridCol w:w="432"/>
        <w:gridCol w:w="454"/>
        <w:gridCol w:w="410"/>
      </w:tblGrid>
      <w:tr w:rsidR="00BB485C" w:rsidRPr="00E86DE2" w:rsidTr="00890CA9"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45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45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410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5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45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21</w:t>
            </w:r>
          </w:p>
        </w:tc>
        <w:tc>
          <w:tcPr>
            <w:tcW w:w="410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BB485C" w:rsidRDefault="00BB485C" w:rsidP="00BB485C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415"/>
        <w:gridCol w:w="436"/>
        <w:gridCol w:w="414"/>
        <w:gridCol w:w="436"/>
        <w:gridCol w:w="415"/>
        <w:gridCol w:w="416"/>
        <w:gridCol w:w="415"/>
        <w:gridCol w:w="415"/>
        <w:gridCol w:w="415"/>
        <w:gridCol w:w="415"/>
        <w:gridCol w:w="415"/>
        <w:gridCol w:w="415"/>
        <w:gridCol w:w="415"/>
        <w:gridCol w:w="415"/>
        <w:gridCol w:w="393"/>
        <w:gridCol w:w="433"/>
        <w:gridCol w:w="413"/>
        <w:gridCol w:w="413"/>
        <w:gridCol w:w="413"/>
        <w:gridCol w:w="413"/>
        <w:gridCol w:w="433"/>
        <w:gridCol w:w="393"/>
      </w:tblGrid>
      <w:tr w:rsidR="00BB485C" w:rsidRPr="00E86DE2" w:rsidTr="00890CA9"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43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1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43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21</w:t>
            </w:r>
          </w:p>
        </w:tc>
        <w:tc>
          <w:tcPr>
            <w:tcW w:w="41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24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25</w:t>
            </w:r>
          </w:p>
        </w:tc>
        <w:tc>
          <w:tcPr>
            <w:tcW w:w="415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393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41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41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41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1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393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BB485C" w:rsidRDefault="00BB485C" w:rsidP="00BB485C"/>
    <w:tbl>
      <w:tblPr>
        <w:tblW w:w="9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5"/>
        <w:gridCol w:w="415"/>
        <w:gridCol w:w="436"/>
        <w:gridCol w:w="414"/>
        <w:gridCol w:w="436"/>
        <w:gridCol w:w="415"/>
        <w:gridCol w:w="416"/>
        <w:gridCol w:w="415"/>
        <w:gridCol w:w="415"/>
        <w:gridCol w:w="415"/>
        <w:gridCol w:w="415"/>
        <w:gridCol w:w="393"/>
        <w:gridCol w:w="433"/>
        <w:gridCol w:w="433"/>
        <w:gridCol w:w="433"/>
        <w:gridCol w:w="433"/>
        <w:gridCol w:w="433"/>
        <w:gridCol w:w="413"/>
        <w:gridCol w:w="413"/>
        <w:gridCol w:w="413"/>
        <w:gridCol w:w="413"/>
        <w:gridCol w:w="433"/>
        <w:gridCol w:w="393"/>
      </w:tblGrid>
      <w:tr w:rsidR="00BB485C" w:rsidRPr="00E86DE2" w:rsidTr="00890CA9"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43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21</w:t>
            </w:r>
          </w:p>
        </w:tc>
        <w:tc>
          <w:tcPr>
            <w:tcW w:w="41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26</w:t>
            </w:r>
          </w:p>
        </w:tc>
        <w:tc>
          <w:tcPr>
            <w:tcW w:w="43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22</w:t>
            </w:r>
          </w:p>
        </w:tc>
        <w:tc>
          <w:tcPr>
            <w:tcW w:w="41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415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393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41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41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41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41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393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BB485C" w:rsidRDefault="00BB485C" w:rsidP="00BB485C"/>
    <w:tbl>
      <w:tblPr>
        <w:tblW w:w="9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"/>
        <w:gridCol w:w="433"/>
        <w:gridCol w:w="456"/>
        <w:gridCol w:w="432"/>
        <w:gridCol w:w="456"/>
        <w:gridCol w:w="433"/>
        <w:gridCol w:w="434"/>
        <w:gridCol w:w="410"/>
        <w:gridCol w:w="454"/>
        <w:gridCol w:w="454"/>
        <w:gridCol w:w="454"/>
        <w:gridCol w:w="454"/>
        <w:gridCol w:w="454"/>
        <w:gridCol w:w="454"/>
        <w:gridCol w:w="454"/>
        <w:gridCol w:w="454"/>
        <w:gridCol w:w="432"/>
        <w:gridCol w:w="432"/>
        <w:gridCol w:w="432"/>
        <w:gridCol w:w="432"/>
        <w:gridCol w:w="410"/>
      </w:tblGrid>
      <w:tr w:rsidR="00BB485C" w:rsidRPr="00E86DE2" w:rsidTr="00890CA9"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45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45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410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5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45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13</w:t>
            </w:r>
          </w:p>
        </w:tc>
        <w:tc>
          <w:tcPr>
            <w:tcW w:w="45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45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45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45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22</w:t>
            </w:r>
          </w:p>
        </w:tc>
        <w:tc>
          <w:tcPr>
            <w:tcW w:w="45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410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BB485C" w:rsidRDefault="00BB485C" w:rsidP="00BB485C"/>
    <w:tbl>
      <w:tblPr>
        <w:tblW w:w="9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6"/>
        <w:gridCol w:w="386"/>
        <w:gridCol w:w="387"/>
        <w:gridCol w:w="386"/>
        <w:gridCol w:w="387"/>
        <w:gridCol w:w="386"/>
        <w:gridCol w:w="387"/>
        <w:gridCol w:w="386"/>
        <w:gridCol w:w="386"/>
        <w:gridCol w:w="387"/>
        <w:gridCol w:w="386"/>
        <w:gridCol w:w="387"/>
        <w:gridCol w:w="386"/>
        <w:gridCol w:w="387"/>
        <w:gridCol w:w="386"/>
        <w:gridCol w:w="387"/>
        <w:gridCol w:w="386"/>
        <w:gridCol w:w="386"/>
        <w:gridCol w:w="387"/>
        <w:gridCol w:w="386"/>
        <w:gridCol w:w="387"/>
        <w:gridCol w:w="386"/>
        <w:gridCol w:w="387"/>
        <w:gridCol w:w="386"/>
        <w:gridCol w:w="387"/>
      </w:tblGrid>
      <w:tr w:rsidR="00BB485C" w:rsidRPr="00E86DE2" w:rsidTr="00890CA9">
        <w:tc>
          <w:tcPr>
            <w:tcW w:w="38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38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38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38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23</w:t>
            </w:r>
          </w:p>
        </w:tc>
        <w:tc>
          <w:tcPr>
            <w:tcW w:w="38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38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38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27</w:t>
            </w:r>
          </w:p>
        </w:tc>
        <w:tc>
          <w:tcPr>
            <w:tcW w:w="38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38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38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386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38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38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38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38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38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38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38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38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38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38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38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38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38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13</w:t>
            </w:r>
          </w:p>
        </w:tc>
        <w:tc>
          <w:tcPr>
            <w:tcW w:w="387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BB485C" w:rsidRDefault="00BB485C" w:rsidP="00BB485C"/>
    <w:tbl>
      <w:tblPr>
        <w:tblW w:w="9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3"/>
        <w:gridCol w:w="433"/>
        <w:gridCol w:w="456"/>
        <w:gridCol w:w="432"/>
        <w:gridCol w:w="456"/>
        <w:gridCol w:w="433"/>
        <w:gridCol w:w="434"/>
        <w:gridCol w:w="434"/>
        <w:gridCol w:w="434"/>
        <w:gridCol w:w="434"/>
        <w:gridCol w:w="434"/>
        <w:gridCol w:w="434"/>
        <w:gridCol w:w="410"/>
        <w:gridCol w:w="454"/>
        <w:gridCol w:w="454"/>
        <w:gridCol w:w="454"/>
        <w:gridCol w:w="432"/>
        <w:gridCol w:w="432"/>
        <w:gridCol w:w="432"/>
        <w:gridCol w:w="432"/>
        <w:gridCol w:w="410"/>
      </w:tblGrid>
      <w:tr w:rsidR="00BB485C" w:rsidRPr="00E86DE2" w:rsidTr="00890CA9"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433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5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56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4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24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4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410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5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21</w:t>
            </w:r>
          </w:p>
        </w:tc>
        <w:tc>
          <w:tcPr>
            <w:tcW w:w="45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5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24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432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10" w:type="dxa"/>
            <w:shd w:val="clear" w:color="auto" w:fill="767171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BB485C" w:rsidRDefault="00BB485C" w:rsidP="00BB48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537"/>
        <w:gridCol w:w="533"/>
        <w:gridCol w:w="537"/>
        <w:gridCol w:w="534"/>
        <w:gridCol w:w="534"/>
      </w:tblGrid>
      <w:tr w:rsidR="00BB485C" w:rsidRPr="00E86DE2" w:rsidTr="00890CA9">
        <w:tc>
          <w:tcPr>
            <w:tcW w:w="5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53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33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37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34" w:type="dxa"/>
            <w:shd w:val="clear" w:color="auto" w:fill="auto"/>
          </w:tcPr>
          <w:p w:rsidR="00BB485C" w:rsidRPr="00E86DE2" w:rsidRDefault="00BB485C" w:rsidP="00890CA9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34" w:type="dxa"/>
            <w:shd w:val="clear" w:color="auto" w:fill="auto"/>
          </w:tcPr>
          <w:p w:rsidR="00BB485C" w:rsidRPr="00E86DE2" w:rsidRDefault="00BB485C" w:rsidP="00890CA9">
            <w:pPr>
              <w:jc w:val="center"/>
              <w:rPr>
                <w:sz w:val="44"/>
                <w:szCs w:val="44"/>
              </w:rPr>
            </w:pPr>
            <w:r w:rsidRPr="00E86DE2">
              <w:rPr>
                <w:sz w:val="44"/>
                <w:szCs w:val="44"/>
              </w:rPr>
              <w:t>.</w:t>
            </w:r>
          </w:p>
        </w:tc>
      </w:tr>
    </w:tbl>
    <w:p w:rsidR="00BB485C" w:rsidRDefault="00BB485C" w:rsidP="00134635">
      <w:pPr>
        <w:jc w:val="center"/>
        <w:rPr>
          <w:b/>
          <w:bCs/>
          <w:szCs w:val="28"/>
        </w:rPr>
      </w:pPr>
    </w:p>
    <w:p w:rsidR="00112961" w:rsidRDefault="00112961" w:rsidP="00387D46">
      <w:pPr>
        <w:jc w:val="both"/>
        <w:rPr>
          <w:bCs/>
          <w:szCs w:val="28"/>
        </w:rPr>
      </w:pPr>
    </w:p>
    <w:p w:rsidR="00387D46" w:rsidRPr="00387D46" w:rsidRDefault="00387D46" w:rsidP="00112961">
      <w:pPr>
        <w:spacing w:line="480" w:lineRule="auto"/>
        <w:jc w:val="both"/>
        <w:rPr>
          <w:bCs/>
          <w:szCs w:val="28"/>
        </w:rPr>
      </w:pPr>
      <w:r>
        <w:rPr>
          <w:bCs/>
          <w:szCs w:val="28"/>
        </w:rPr>
        <w:t>9.</w:t>
      </w:r>
      <w:r w:rsidRPr="00387D46">
        <w:rPr>
          <w:bCs/>
          <w:szCs w:val="28"/>
        </w:rPr>
        <w:t xml:space="preserve">1. Запишите полученный ключ. </w:t>
      </w:r>
    </w:p>
    <w:p w:rsidR="00BB485C" w:rsidRPr="00387D46" w:rsidRDefault="00387D46" w:rsidP="00112961">
      <w:pPr>
        <w:spacing w:line="480" w:lineRule="auto"/>
        <w:jc w:val="both"/>
        <w:rPr>
          <w:bCs/>
          <w:szCs w:val="28"/>
        </w:rPr>
      </w:pPr>
      <w:r>
        <w:rPr>
          <w:bCs/>
          <w:szCs w:val="28"/>
        </w:rPr>
        <w:t>9.</w:t>
      </w:r>
      <w:r w:rsidRPr="00387D46">
        <w:rPr>
          <w:bCs/>
          <w:szCs w:val="28"/>
        </w:rPr>
        <w:t>2. Запишите фразу, которую вы получили в результате расшифровки.</w:t>
      </w:r>
    </w:p>
    <w:p w:rsidR="00387D46" w:rsidRPr="00387D46" w:rsidRDefault="00387D46" w:rsidP="00112961">
      <w:pPr>
        <w:spacing w:line="480" w:lineRule="auto"/>
        <w:jc w:val="both"/>
        <w:rPr>
          <w:bCs/>
          <w:szCs w:val="28"/>
        </w:rPr>
      </w:pPr>
      <w:r w:rsidRPr="00387D46">
        <w:rPr>
          <w:bCs/>
          <w:szCs w:val="28"/>
        </w:rPr>
        <w:t xml:space="preserve">9.3. </w:t>
      </w:r>
      <w:r>
        <w:t>Н</w:t>
      </w:r>
      <w:r w:rsidRPr="00FC1E20">
        <w:t xml:space="preserve">айдите </w:t>
      </w:r>
      <w:r>
        <w:t xml:space="preserve"> в этой фразе</w:t>
      </w:r>
      <w:r w:rsidRPr="00FC1E20">
        <w:t xml:space="preserve"> тавтологию (хотя и скрытую)</w:t>
      </w:r>
      <w:r>
        <w:t xml:space="preserve">, поскольку </w:t>
      </w:r>
      <w:r>
        <w:t>в двух словах</w:t>
      </w:r>
      <w:r>
        <w:t xml:space="preserve"> исторически корень был общим.</w:t>
      </w:r>
    </w:p>
    <w:p w:rsidR="00387D46" w:rsidRDefault="00850ECE" w:rsidP="00850ECE">
      <w:pPr>
        <w:jc w:val="right"/>
        <w:rPr>
          <w:b/>
          <w:bCs/>
          <w:szCs w:val="28"/>
        </w:rPr>
      </w:pPr>
      <w:r>
        <w:rPr>
          <w:b/>
          <w:bCs/>
          <w:szCs w:val="28"/>
        </w:rPr>
        <w:t>10</w:t>
      </w:r>
      <w:r w:rsidR="00387D46">
        <w:rPr>
          <w:b/>
          <w:bCs/>
          <w:szCs w:val="28"/>
        </w:rPr>
        <w:t xml:space="preserve"> баллов</w:t>
      </w:r>
    </w:p>
    <w:p w:rsidR="00112961" w:rsidRDefault="00112961" w:rsidP="0022054B">
      <w:pPr>
        <w:jc w:val="both"/>
        <w:rPr>
          <w:b/>
          <w:bCs/>
          <w:szCs w:val="28"/>
        </w:rPr>
      </w:pPr>
    </w:p>
    <w:p w:rsidR="00112961" w:rsidRDefault="00112961" w:rsidP="0022054B">
      <w:pPr>
        <w:jc w:val="both"/>
        <w:rPr>
          <w:b/>
          <w:bCs/>
          <w:szCs w:val="28"/>
        </w:rPr>
      </w:pPr>
    </w:p>
    <w:p w:rsidR="00112961" w:rsidRDefault="00112961" w:rsidP="0022054B">
      <w:pPr>
        <w:jc w:val="both"/>
        <w:rPr>
          <w:b/>
          <w:bCs/>
          <w:szCs w:val="28"/>
        </w:rPr>
      </w:pPr>
    </w:p>
    <w:p w:rsidR="00112961" w:rsidRDefault="00112961" w:rsidP="0022054B">
      <w:pPr>
        <w:jc w:val="both"/>
        <w:rPr>
          <w:b/>
          <w:bCs/>
          <w:szCs w:val="28"/>
        </w:rPr>
      </w:pPr>
    </w:p>
    <w:p w:rsidR="00112961" w:rsidRDefault="00112961" w:rsidP="0022054B">
      <w:pPr>
        <w:jc w:val="both"/>
        <w:rPr>
          <w:b/>
          <w:bCs/>
          <w:szCs w:val="28"/>
        </w:rPr>
      </w:pPr>
    </w:p>
    <w:p w:rsidR="00112961" w:rsidRDefault="00112961" w:rsidP="0022054B">
      <w:pPr>
        <w:jc w:val="both"/>
        <w:rPr>
          <w:b/>
          <w:bCs/>
          <w:szCs w:val="28"/>
        </w:rPr>
      </w:pPr>
    </w:p>
    <w:p w:rsidR="0022054B" w:rsidRDefault="00DE6C4D" w:rsidP="0022054B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Задание 10</w:t>
      </w:r>
    </w:p>
    <w:p w:rsidR="00112961" w:rsidRDefault="00112961" w:rsidP="0022054B">
      <w:pPr>
        <w:jc w:val="both"/>
      </w:pPr>
    </w:p>
    <w:p w:rsidR="0022054B" w:rsidRPr="0022054B" w:rsidRDefault="0022054B" w:rsidP="0022054B">
      <w:pPr>
        <w:jc w:val="both"/>
        <w:rPr>
          <w:b/>
          <w:bCs/>
        </w:rPr>
      </w:pPr>
      <w:r>
        <w:t>Прочитайте текст</w:t>
      </w:r>
      <w:r>
        <w:t>. Выполните задания к нему.</w:t>
      </w:r>
    </w:p>
    <w:p w:rsidR="00DE6C4D" w:rsidRDefault="00DE6C4D" w:rsidP="0022054B">
      <w:pPr>
        <w:spacing w:line="360" w:lineRule="auto"/>
        <w:rPr>
          <w:b/>
        </w:rPr>
      </w:pPr>
    </w:p>
    <w:p w:rsidR="0022054B" w:rsidRPr="0022054B" w:rsidRDefault="0022054B" w:rsidP="0022054B">
      <w:pPr>
        <w:spacing w:line="360" w:lineRule="auto"/>
      </w:pPr>
      <w:proofErr w:type="spellStart"/>
      <w:r w:rsidRPr="0022054B">
        <w:rPr>
          <w:b/>
        </w:rPr>
        <w:t>Молеве</w:t>
      </w:r>
      <w:proofErr w:type="spellEnd"/>
      <w:r w:rsidRPr="0022054B">
        <w:rPr>
          <w:b/>
        </w:rPr>
        <w:t xml:space="preserve"> </w:t>
      </w:r>
      <w:proofErr w:type="spellStart"/>
      <w:r w:rsidRPr="0022054B">
        <w:rPr>
          <w:b/>
        </w:rPr>
        <w:t>княжи</w:t>
      </w:r>
      <w:proofErr w:type="spellEnd"/>
      <w:r w:rsidRPr="0022054B">
        <w:rPr>
          <w:b/>
        </w:rPr>
        <w:t xml:space="preserve"> ризы </w:t>
      </w:r>
      <w:proofErr w:type="spellStart"/>
      <w:r w:rsidRPr="0022054B">
        <w:rPr>
          <w:b/>
        </w:rPr>
        <w:t>едять</w:t>
      </w:r>
      <w:proofErr w:type="spellEnd"/>
      <w:r w:rsidRPr="0022054B">
        <w:rPr>
          <w:b/>
        </w:rPr>
        <w:t xml:space="preserve">, а печаль челка; </w:t>
      </w:r>
      <w:proofErr w:type="spellStart"/>
      <w:r w:rsidRPr="0022054B">
        <w:rPr>
          <w:b/>
        </w:rPr>
        <w:t>печалну</w:t>
      </w:r>
      <w:proofErr w:type="spellEnd"/>
      <w:r w:rsidRPr="0022054B">
        <w:rPr>
          <w:b/>
        </w:rPr>
        <w:t xml:space="preserve"> </w:t>
      </w:r>
      <w:proofErr w:type="spellStart"/>
      <w:r w:rsidRPr="0022054B">
        <w:rPr>
          <w:b/>
        </w:rPr>
        <w:t>бу</w:t>
      </w:r>
      <w:proofErr w:type="spellEnd"/>
      <w:r w:rsidRPr="0022054B">
        <w:rPr>
          <w:b/>
        </w:rPr>
        <w:t xml:space="preserve"> мужу </w:t>
      </w:r>
      <w:proofErr w:type="spellStart"/>
      <w:r w:rsidRPr="0022054B">
        <w:rPr>
          <w:b/>
        </w:rPr>
        <w:t>засышають</w:t>
      </w:r>
      <w:proofErr w:type="spellEnd"/>
      <w:r w:rsidRPr="0022054B">
        <w:rPr>
          <w:b/>
        </w:rPr>
        <w:t xml:space="preserve"> кости. Аще кто в печали </w:t>
      </w:r>
      <w:proofErr w:type="spellStart"/>
      <w:r w:rsidRPr="0022054B">
        <w:rPr>
          <w:b/>
        </w:rPr>
        <w:t>члка</w:t>
      </w:r>
      <w:proofErr w:type="spellEnd"/>
      <w:r w:rsidRPr="0022054B">
        <w:rPr>
          <w:b/>
        </w:rPr>
        <w:t xml:space="preserve"> призрит, как </w:t>
      </w:r>
      <w:proofErr w:type="gramStart"/>
      <w:r w:rsidRPr="0022054B">
        <w:rPr>
          <w:b/>
        </w:rPr>
        <w:t>студеную</w:t>
      </w:r>
      <w:proofErr w:type="gramEnd"/>
      <w:r w:rsidRPr="0022054B">
        <w:rPr>
          <w:b/>
        </w:rPr>
        <w:t xml:space="preserve"> водою напоить во </w:t>
      </w:r>
      <w:proofErr w:type="spellStart"/>
      <w:r w:rsidRPr="0022054B">
        <w:rPr>
          <w:b/>
        </w:rPr>
        <w:t>вноиный</w:t>
      </w:r>
      <w:proofErr w:type="spellEnd"/>
      <w:r w:rsidRPr="0022054B">
        <w:rPr>
          <w:b/>
        </w:rPr>
        <w:t xml:space="preserve"> </w:t>
      </w:r>
      <w:proofErr w:type="spellStart"/>
      <w:r w:rsidRPr="0022054B">
        <w:rPr>
          <w:b/>
        </w:rPr>
        <w:t>днь</w:t>
      </w:r>
      <w:proofErr w:type="spellEnd"/>
      <w:r w:rsidRPr="0022054B">
        <w:rPr>
          <w:b/>
        </w:rPr>
        <w:t xml:space="preserve">. Птица </w:t>
      </w:r>
      <w:proofErr w:type="spellStart"/>
      <w:r w:rsidRPr="0022054B">
        <w:rPr>
          <w:b/>
        </w:rPr>
        <w:t>бо</w:t>
      </w:r>
      <w:proofErr w:type="spellEnd"/>
      <w:r w:rsidRPr="0022054B">
        <w:rPr>
          <w:b/>
        </w:rPr>
        <w:t xml:space="preserve"> радуется </w:t>
      </w:r>
      <w:proofErr w:type="spellStart"/>
      <w:r w:rsidRPr="0022054B">
        <w:rPr>
          <w:b/>
        </w:rPr>
        <w:t>весни</w:t>
      </w:r>
      <w:proofErr w:type="spellEnd"/>
      <w:r w:rsidRPr="0022054B">
        <w:rPr>
          <w:b/>
        </w:rPr>
        <w:t xml:space="preserve">, а </w:t>
      </w:r>
      <w:proofErr w:type="spellStart"/>
      <w:r w:rsidRPr="0022054B">
        <w:rPr>
          <w:b/>
        </w:rPr>
        <w:t>млднць</w:t>
      </w:r>
      <w:proofErr w:type="spellEnd"/>
      <w:r w:rsidRPr="0022054B">
        <w:rPr>
          <w:b/>
        </w:rPr>
        <w:t xml:space="preserve"> </w:t>
      </w:r>
      <w:proofErr w:type="spellStart"/>
      <w:r w:rsidRPr="0022054B">
        <w:rPr>
          <w:b/>
        </w:rPr>
        <w:t>мтери</w:t>
      </w:r>
      <w:proofErr w:type="spellEnd"/>
      <w:r w:rsidRPr="0022054B">
        <w:rPr>
          <w:b/>
        </w:rPr>
        <w:t xml:space="preserve">; весна </w:t>
      </w:r>
      <w:proofErr w:type="spellStart"/>
      <w:r w:rsidRPr="0022054B">
        <w:rPr>
          <w:b/>
        </w:rPr>
        <w:t>украшаеть</w:t>
      </w:r>
      <w:proofErr w:type="spellEnd"/>
      <w:r w:rsidRPr="0022054B">
        <w:rPr>
          <w:b/>
        </w:rPr>
        <w:t xml:space="preserve"> цветы землю, а ты </w:t>
      </w:r>
      <w:proofErr w:type="spellStart"/>
      <w:r w:rsidRPr="0022054B">
        <w:rPr>
          <w:b/>
        </w:rPr>
        <w:t>оживляеши</w:t>
      </w:r>
      <w:proofErr w:type="spellEnd"/>
      <w:r w:rsidRPr="0022054B">
        <w:rPr>
          <w:b/>
        </w:rPr>
        <w:t xml:space="preserve"> вся </w:t>
      </w:r>
      <w:proofErr w:type="spellStart"/>
      <w:r w:rsidRPr="0022054B">
        <w:rPr>
          <w:b/>
        </w:rPr>
        <w:t>члкы</w:t>
      </w:r>
      <w:proofErr w:type="spellEnd"/>
      <w:r w:rsidRPr="0022054B">
        <w:rPr>
          <w:b/>
        </w:rPr>
        <w:t xml:space="preserve"> </w:t>
      </w:r>
      <w:proofErr w:type="spellStart"/>
      <w:r w:rsidRPr="0022054B">
        <w:rPr>
          <w:b/>
        </w:rPr>
        <w:t>млтию</w:t>
      </w:r>
      <w:proofErr w:type="spellEnd"/>
      <w:r w:rsidRPr="0022054B">
        <w:rPr>
          <w:b/>
        </w:rPr>
        <w:t xml:space="preserve"> </w:t>
      </w:r>
      <w:proofErr w:type="gramStart"/>
      <w:r w:rsidRPr="0022054B">
        <w:rPr>
          <w:b/>
        </w:rPr>
        <w:t>своею</w:t>
      </w:r>
      <w:proofErr w:type="gramEnd"/>
      <w:r w:rsidRPr="0022054B">
        <w:rPr>
          <w:b/>
        </w:rPr>
        <w:t xml:space="preserve">, сироты и вдовицы от </w:t>
      </w:r>
      <w:proofErr w:type="spellStart"/>
      <w:r w:rsidRPr="0022054B">
        <w:rPr>
          <w:b/>
        </w:rPr>
        <w:t>вельможь</w:t>
      </w:r>
      <w:proofErr w:type="spellEnd"/>
      <w:r w:rsidRPr="0022054B">
        <w:rPr>
          <w:b/>
        </w:rPr>
        <w:t xml:space="preserve"> погружаемы.</w:t>
      </w:r>
    </w:p>
    <w:p w:rsidR="0022054B" w:rsidRPr="0022054B" w:rsidRDefault="0022054B" w:rsidP="0022054B">
      <w:pPr>
        <w:spacing w:line="360" w:lineRule="auto"/>
        <w:rPr>
          <w:i/>
        </w:rPr>
      </w:pPr>
      <w:r w:rsidRPr="0022054B">
        <w:t xml:space="preserve">  </w:t>
      </w:r>
    </w:p>
    <w:p w:rsidR="00DE6C4D" w:rsidRDefault="00DE6C4D" w:rsidP="00DE6C4D">
      <w:pPr>
        <w:spacing w:line="360" w:lineRule="auto"/>
        <w:jc w:val="both"/>
      </w:pPr>
      <w:r>
        <w:t xml:space="preserve">1. </w:t>
      </w:r>
      <w:r w:rsidRPr="00DE6C4D">
        <w:t xml:space="preserve">Найдите в тексте </w:t>
      </w:r>
      <w:proofErr w:type="spellStart"/>
      <w:r w:rsidRPr="00DE6C4D">
        <w:t>приравнительные</w:t>
      </w:r>
      <w:proofErr w:type="spellEnd"/>
      <w:r w:rsidRPr="00DE6C4D">
        <w:t xml:space="preserve"> построения*</w:t>
      </w:r>
      <w:r>
        <w:t xml:space="preserve">, выпишите их из текста. </w:t>
      </w:r>
      <w:r w:rsidRPr="00DE6C4D">
        <w:t xml:space="preserve"> </w:t>
      </w:r>
    </w:p>
    <w:p w:rsidR="00DE6C4D" w:rsidRPr="0022054B" w:rsidRDefault="00DE6C4D" w:rsidP="00DE6C4D">
      <w:pPr>
        <w:spacing w:line="360" w:lineRule="auto"/>
        <w:rPr>
          <w:i/>
        </w:rPr>
      </w:pPr>
      <w:r>
        <w:rPr>
          <w:i/>
        </w:rPr>
        <w:t xml:space="preserve">*Справка: </w:t>
      </w:r>
      <w:proofErr w:type="spellStart"/>
      <w:r>
        <w:rPr>
          <w:i/>
        </w:rPr>
        <w:t>Приравнительные</w:t>
      </w:r>
      <w:proofErr w:type="spellEnd"/>
      <w:r>
        <w:rPr>
          <w:i/>
        </w:rPr>
        <w:t xml:space="preserve"> </w:t>
      </w:r>
      <w:r w:rsidRPr="0022054B">
        <w:rPr>
          <w:i/>
        </w:rPr>
        <w:t xml:space="preserve">построения </w:t>
      </w:r>
      <w:r>
        <w:rPr>
          <w:i/>
        </w:rPr>
        <w:t>- вариант простого построения сравнительной степени</w:t>
      </w:r>
      <w:r>
        <w:rPr>
          <w:i/>
        </w:rPr>
        <w:t>.</w:t>
      </w:r>
    </w:p>
    <w:p w:rsidR="00DE6C4D" w:rsidRDefault="00DE6C4D" w:rsidP="00DE6C4D">
      <w:pPr>
        <w:spacing w:line="360" w:lineRule="auto"/>
      </w:pPr>
      <w:r>
        <w:t>2. В</w:t>
      </w:r>
      <w:r w:rsidRPr="00DE6C4D">
        <w:t xml:space="preserve">ыделите из </w:t>
      </w:r>
      <w:r>
        <w:t xml:space="preserve"> выписанных фрагментов </w:t>
      </w:r>
      <w:r w:rsidRPr="00DE6C4D">
        <w:t xml:space="preserve"> устойчивые выражения, которые являются в современном языке пословицей или поговоркой. Назовите, </w:t>
      </w:r>
      <w:proofErr w:type="gramStart"/>
      <w:r w:rsidRPr="00DE6C4D">
        <w:t>символом</w:t>
      </w:r>
      <w:proofErr w:type="gramEnd"/>
      <w:r w:rsidRPr="00DE6C4D">
        <w:t xml:space="preserve"> каких качеств становятся  </w:t>
      </w:r>
      <w:r>
        <w:t>указанные в скрытых сравнениях</w:t>
      </w:r>
      <w:r w:rsidRPr="00DE6C4D">
        <w:t xml:space="preserve"> </w:t>
      </w:r>
      <w:r w:rsidRPr="00DE6C4D">
        <w:t>особенности жизни люд</w:t>
      </w:r>
      <w:r>
        <w:t>ей или явлений окружающего мира.</w:t>
      </w:r>
    </w:p>
    <w:p w:rsidR="00DE6C4D" w:rsidRDefault="00DE6C4D" w:rsidP="00DE6C4D">
      <w:pPr>
        <w:spacing w:line="360" w:lineRule="auto"/>
      </w:pPr>
      <w:r>
        <w:t xml:space="preserve">3. </w:t>
      </w:r>
      <w:r>
        <w:t>Сделайте перевод древнерусского текста на современный язык</w:t>
      </w:r>
      <w:r>
        <w:t>.</w:t>
      </w:r>
    </w:p>
    <w:p w:rsidR="00DE6C4D" w:rsidRDefault="00DE6C4D" w:rsidP="00DE6C4D">
      <w:pPr>
        <w:spacing w:line="360" w:lineRule="auto"/>
      </w:pPr>
    </w:p>
    <w:p w:rsidR="00387D46" w:rsidRPr="00BB485C" w:rsidRDefault="002B21A2" w:rsidP="00A354B5">
      <w:pPr>
        <w:jc w:val="right"/>
        <w:rPr>
          <w:b/>
        </w:rPr>
      </w:pPr>
      <w:r>
        <w:rPr>
          <w:b/>
        </w:rPr>
        <w:t>14 баллов</w:t>
      </w:r>
    </w:p>
    <w:sectPr w:rsidR="00387D46" w:rsidRPr="00BB4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6ED" w:rsidRDefault="003716ED" w:rsidP="00134635">
      <w:r>
        <w:separator/>
      </w:r>
    </w:p>
  </w:endnote>
  <w:endnote w:type="continuationSeparator" w:id="0">
    <w:p w:rsidR="003716ED" w:rsidRDefault="003716ED" w:rsidP="00134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6ED" w:rsidRDefault="003716ED" w:rsidP="00134635">
      <w:r>
        <w:separator/>
      </w:r>
    </w:p>
  </w:footnote>
  <w:footnote w:type="continuationSeparator" w:id="0">
    <w:p w:rsidR="003716ED" w:rsidRDefault="003716ED" w:rsidP="00134635">
      <w:r>
        <w:continuationSeparator/>
      </w:r>
    </w:p>
  </w:footnote>
  <w:footnote w:id="1">
    <w:p w:rsidR="00134635" w:rsidRDefault="00134635" w:rsidP="00134635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>
        <w:rPr>
          <w:sz w:val="24"/>
          <w:szCs w:val="24"/>
        </w:rPr>
        <w:t>Из приводимых фрагментов убраны все ссылки на другие этимологические исследования, но сохранены некоторые фамилии (</w:t>
      </w:r>
      <w:proofErr w:type="spellStart"/>
      <w:r>
        <w:rPr>
          <w:sz w:val="24"/>
          <w:szCs w:val="24"/>
        </w:rPr>
        <w:t>Потебня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Бернекер</w:t>
      </w:r>
      <w:proofErr w:type="spellEnd"/>
      <w:r>
        <w:rPr>
          <w:sz w:val="24"/>
          <w:szCs w:val="24"/>
        </w:rPr>
        <w:t>, Берг), входящие в основной те</w:t>
      </w:r>
      <w:proofErr w:type="gramStart"/>
      <w:r>
        <w:rPr>
          <w:sz w:val="24"/>
          <w:szCs w:val="24"/>
        </w:rPr>
        <w:t>кст ст</w:t>
      </w:r>
      <w:proofErr w:type="gramEnd"/>
      <w:r>
        <w:rPr>
          <w:sz w:val="24"/>
          <w:szCs w:val="24"/>
        </w:rPr>
        <w:t>атьи.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002E"/>
    <w:multiLevelType w:val="hybridMultilevel"/>
    <w:tmpl w:val="90A6D6DC"/>
    <w:lvl w:ilvl="0" w:tplc="34FC2DC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002FB"/>
    <w:multiLevelType w:val="hybridMultilevel"/>
    <w:tmpl w:val="67300F1A"/>
    <w:lvl w:ilvl="0" w:tplc="EA2A03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82707B"/>
    <w:multiLevelType w:val="hybridMultilevel"/>
    <w:tmpl w:val="6218CE02"/>
    <w:lvl w:ilvl="0" w:tplc="148800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4B"/>
    <w:rsid w:val="00112961"/>
    <w:rsid w:val="00134635"/>
    <w:rsid w:val="00146C58"/>
    <w:rsid w:val="00207D4C"/>
    <w:rsid w:val="0022054B"/>
    <w:rsid w:val="002B21A2"/>
    <w:rsid w:val="003716ED"/>
    <w:rsid w:val="00387D46"/>
    <w:rsid w:val="003D1D97"/>
    <w:rsid w:val="00473175"/>
    <w:rsid w:val="004C5C60"/>
    <w:rsid w:val="006B662C"/>
    <w:rsid w:val="00850ECE"/>
    <w:rsid w:val="008E04A9"/>
    <w:rsid w:val="00A354B5"/>
    <w:rsid w:val="00AB0464"/>
    <w:rsid w:val="00BB485C"/>
    <w:rsid w:val="00C746F1"/>
    <w:rsid w:val="00D2794B"/>
    <w:rsid w:val="00DE6C4D"/>
    <w:rsid w:val="00F92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0464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3463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346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134635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134635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134635"/>
    <w:rPr>
      <w:vertAlign w:val="superscript"/>
    </w:rPr>
  </w:style>
  <w:style w:type="character" w:customStyle="1" w:styleId="a8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9"/>
    <w:uiPriority w:val="34"/>
    <w:locked/>
    <w:rsid w:val="001346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8"/>
    <w:uiPriority w:val="34"/>
    <w:qFormat/>
    <w:rsid w:val="00134635"/>
    <w:pPr>
      <w:ind w:left="708"/>
    </w:pPr>
    <w:rPr>
      <w:sz w:val="20"/>
      <w:szCs w:val="20"/>
    </w:rPr>
  </w:style>
  <w:style w:type="table" w:customStyle="1" w:styleId="11">
    <w:name w:val="Сетка таблицы1"/>
    <w:basedOn w:val="a1"/>
    <w:next w:val="aa"/>
    <w:uiPriority w:val="39"/>
    <w:rsid w:val="00134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134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207D4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B0464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c">
    <w:name w:val="Balloon Text"/>
    <w:basedOn w:val="a"/>
    <w:link w:val="ad"/>
    <w:uiPriority w:val="99"/>
    <w:semiHidden/>
    <w:unhideWhenUsed/>
    <w:rsid w:val="00AB046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04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B0464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34635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13463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134635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134635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134635"/>
    <w:rPr>
      <w:vertAlign w:val="superscript"/>
    </w:rPr>
  </w:style>
  <w:style w:type="character" w:customStyle="1" w:styleId="a8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9"/>
    <w:uiPriority w:val="34"/>
    <w:locked/>
    <w:rsid w:val="001346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8"/>
    <w:uiPriority w:val="34"/>
    <w:qFormat/>
    <w:rsid w:val="00134635"/>
    <w:pPr>
      <w:ind w:left="708"/>
    </w:pPr>
    <w:rPr>
      <w:sz w:val="20"/>
      <w:szCs w:val="20"/>
    </w:rPr>
  </w:style>
  <w:style w:type="table" w:customStyle="1" w:styleId="11">
    <w:name w:val="Сетка таблицы1"/>
    <w:basedOn w:val="a1"/>
    <w:next w:val="aa"/>
    <w:uiPriority w:val="39"/>
    <w:rsid w:val="00134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134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207D4C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AB0464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c">
    <w:name w:val="Balloon Text"/>
    <w:basedOn w:val="a"/>
    <w:link w:val="ad"/>
    <w:uiPriority w:val="99"/>
    <w:semiHidden/>
    <w:unhideWhenUsed/>
    <w:rsid w:val="00AB046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B04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10</Pages>
  <Words>2130</Words>
  <Characters>14742</Characters>
  <Application>Microsoft Office Word</Application>
  <DocSecurity>0</DocSecurity>
  <Lines>273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5</cp:revision>
  <cp:lastPrinted>2020-11-12T05:56:00Z</cp:lastPrinted>
  <dcterms:created xsi:type="dcterms:W3CDTF">2020-11-12T02:33:00Z</dcterms:created>
  <dcterms:modified xsi:type="dcterms:W3CDTF">2020-11-12T07:50:00Z</dcterms:modified>
</cp:coreProperties>
</file>